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53" w:rsidRPr="00924E89" w:rsidRDefault="00C42353" w:rsidP="00C42353">
      <w:pPr>
        <w:pStyle w:val="a3"/>
        <w:jc w:val="center"/>
        <w:rPr>
          <w:b/>
          <w:bCs/>
        </w:rPr>
      </w:pPr>
      <w:r w:rsidRPr="00924E89">
        <w:rPr>
          <w:b/>
          <w:bCs/>
        </w:rPr>
        <w:t>Федеральный закон №273 от 29.12.2012</w:t>
      </w:r>
      <w:r>
        <w:rPr>
          <w:b/>
          <w:bCs/>
        </w:rPr>
        <w:br/>
      </w:r>
      <w:r w:rsidRPr="00924E89">
        <w:rPr>
          <w:b/>
          <w:bCs/>
        </w:rPr>
        <w:t xml:space="preserve"> "Об образовании в Российской Федерации"</w:t>
      </w:r>
      <w:r>
        <w:rPr>
          <w:b/>
          <w:bCs/>
        </w:rPr>
        <w:br/>
      </w:r>
    </w:p>
    <w:p w:rsidR="00C42353" w:rsidRDefault="00C42353" w:rsidP="00C42353">
      <w:pPr>
        <w:pStyle w:val="a3"/>
      </w:pPr>
      <w:r>
        <w:rPr>
          <w:b/>
          <w:bCs/>
        </w:rPr>
        <w:t>Статья 29. Информационная открытость образовательной организации</w:t>
      </w:r>
    </w:p>
    <w:p w:rsidR="00C42353" w:rsidRDefault="00C42353" w:rsidP="00685752">
      <w:pPr>
        <w:pStyle w:val="a3"/>
        <w:spacing w:before="0" w:beforeAutospacing="0" w:after="0" w:afterAutospacing="0" w:line="276" w:lineRule="auto"/>
        <w:ind w:firstLine="709"/>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42353" w:rsidRDefault="00C42353" w:rsidP="00685752">
      <w:pPr>
        <w:pStyle w:val="a3"/>
        <w:spacing w:before="0" w:beforeAutospacing="0" w:after="0" w:afterAutospacing="0" w:line="276" w:lineRule="auto"/>
        <w:ind w:firstLine="709"/>
        <w:jc w:val="both"/>
      </w:pPr>
      <w:r>
        <w:t>2. Образовательные организации обеспечивают открытость и доступность:</w:t>
      </w:r>
    </w:p>
    <w:p w:rsidR="00C42353" w:rsidRDefault="00C42353" w:rsidP="00685752">
      <w:pPr>
        <w:pStyle w:val="a3"/>
        <w:spacing w:before="0" w:beforeAutospacing="0" w:after="0" w:afterAutospacing="0" w:line="276" w:lineRule="auto"/>
        <w:ind w:firstLine="709"/>
        <w:jc w:val="both"/>
      </w:pPr>
      <w:r>
        <w:t>1) информации:</w:t>
      </w:r>
    </w:p>
    <w:p w:rsidR="00C42353" w:rsidRDefault="00C42353" w:rsidP="00685752">
      <w:pPr>
        <w:pStyle w:val="a3"/>
        <w:spacing w:before="0" w:beforeAutospacing="0" w:after="0" w:afterAutospacing="0" w:line="276" w:lineRule="auto"/>
        <w:ind w:firstLine="709"/>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C42353" w:rsidRDefault="00C42353" w:rsidP="00685752">
      <w:pPr>
        <w:pStyle w:val="a3"/>
        <w:spacing w:before="0" w:beforeAutospacing="0" w:after="0" w:afterAutospacing="0" w:line="276" w:lineRule="auto"/>
        <w:ind w:firstLine="709"/>
        <w:jc w:val="both"/>
      </w:pPr>
      <w:r>
        <w:t>б) о структуре и об органах управления образовательной организацией;</w:t>
      </w:r>
    </w:p>
    <w:p w:rsidR="00C42353" w:rsidRDefault="00C42353" w:rsidP="00685752">
      <w:pPr>
        <w:pStyle w:val="a3"/>
        <w:spacing w:before="0" w:beforeAutospacing="0" w:after="0" w:afterAutospacing="0" w:line="276" w:lineRule="auto"/>
        <w:ind w:firstLine="709"/>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42353" w:rsidRDefault="00C42353" w:rsidP="00685752">
      <w:pPr>
        <w:pStyle w:val="a3"/>
        <w:spacing w:before="0" w:beforeAutospacing="0" w:after="0" w:afterAutospacing="0" w:line="276" w:lineRule="auto"/>
        <w:ind w:firstLine="709"/>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42353" w:rsidRDefault="00C42353" w:rsidP="00685752">
      <w:pPr>
        <w:pStyle w:val="a3"/>
        <w:spacing w:before="0" w:beforeAutospacing="0" w:after="0" w:afterAutospacing="0" w:line="276" w:lineRule="auto"/>
        <w:ind w:firstLine="709"/>
        <w:jc w:val="both"/>
      </w:pPr>
      <w:proofErr w:type="spellStart"/>
      <w:r>
        <w:t>д</w:t>
      </w:r>
      <w:proofErr w:type="spellEnd"/>
      <w:r>
        <w:t>) о языках образования;</w:t>
      </w:r>
    </w:p>
    <w:p w:rsidR="00C42353" w:rsidRDefault="00C42353" w:rsidP="00685752">
      <w:pPr>
        <w:pStyle w:val="a3"/>
        <w:spacing w:before="0" w:beforeAutospacing="0" w:after="0" w:afterAutospacing="0" w:line="276" w:lineRule="auto"/>
        <w:ind w:firstLine="709"/>
        <w:jc w:val="both"/>
      </w:pPr>
      <w:r>
        <w:t>е) о федеральных государственных образовательных стандартах, об образовательных стандартах (при их наличии);</w:t>
      </w:r>
    </w:p>
    <w:p w:rsidR="00C42353" w:rsidRDefault="00C42353" w:rsidP="00685752">
      <w:pPr>
        <w:pStyle w:val="a3"/>
        <w:spacing w:before="0" w:beforeAutospacing="0" w:after="0" w:afterAutospacing="0" w:line="276" w:lineRule="auto"/>
        <w:ind w:firstLine="709"/>
        <w:jc w:val="both"/>
      </w:pPr>
      <w:proofErr w:type="spellStart"/>
      <w:r>
        <w:t>з</w:t>
      </w:r>
      <w:proofErr w:type="spellEnd"/>
      <w:r>
        <w:t>) о персональном составе педагогических работников с указанием уровня образования, квалификации и опыта работы;</w:t>
      </w:r>
    </w:p>
    <w:p w:rsidR="00C42353" w:rsidRDefault="00C42353" w:rsidP="00685752">
      <w:pPr>
        <w:pStyle w:val="a3"/>
        <w:spacing w:before="0" w:beforeAutospacing="0" w:after="0" w:afterAutospacing="0" w:line="276" w:lineRule="auto"/>
        <w:ind w:firstLine="709"/>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42353" w:rsidRDefault="00C42353" w:rsidP="00685752">
      <w:pPr>
        <w:pStyle w:val="a3"/>
        <w:spacing w:before="0" w:beforeAutospacing="0" w:after="0" w:afterAutospacing="0" w:line="276" w:lineRule="auto"/>
        <w:ind w:firstLine="709"/>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42353" w:rsidRDefault="00C42353" w:rsidP="00685752">
      <w:pPr>
        <w:pStyle w:val="a3"/>
        <w:spacing w:before="0" w:beforeAutospacing="0" w:after="0" w:afterAutospacing="0" w:line="276" w:lineRule="auto"/>
        <w:ind w:firstLine="709"/>
        <w:jc w:val="both"/>
      </w:pPr>
      <w:proofErr w:type="gramStart"/>
      <w: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w:t>
      </w:r>
      <w:r>
        <w:lastRenderedPageBreak/>
        <w:t>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C42353" w:rsidRDefault="00C42353" w:rsidP="00685752">
      <w:pPr>
        <w:pStyle w:val="a3"/>
        <w:spacing w:before="0" w:beforeAutospacing="0" w:after="0" w:afterAutospacing="0" w:line="276" w:lineRule="auto"/>
        <w:ind w:firstLine="709"/>
        <w:jc w:val="both"/>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42353" w:rsidRDefault="00C42353" w:rsidP="00685752">
      <w:pPr>
        <w:pStyle w:val="a3"/>
        <w:spacing w:before="0" w:beforeAutospacing="0" w:after="0" w:afterAutospacing="0" w:line="276" w:lineRule="auto"/>
        <w:ind w:firstLine="709"/>
        <w:jc w:val="both"/>
      </w:pPr>
      <w:proofErr w:type="spellStart"/>
      <w:r>
        <w:t>н</w:t>
      </w:r>
      <w:proofErr w:type="spellEnd"/>
      <w:r>
        <w:t xml:space="preserve">) о наличии и об условиях предоставления </w:t>
      </w:r>
      <w:proofErr w:type="gramStart"/>
      <w:r>
        <w:t>обучающимся</w:t>
      </w:r>
      <w:proofErr w:type="gramEnd"/>
      <w:r>
        <w:t xml:space="preserve"> стипендий, мер социальной поддержки;</w:t>
      </w:r>
    </w:p>
    <w:p w:rsidR="00C42353" w:rsidRDefault="00C42353" w:rsidP="00685752">
      <w:pPr>
        <w:pStyle w:val="a3"/>
        <w:spacing w:before="0" w:beforeAutospacing="0" w:after="0" w:afterAutospacing="0" w:line="276" w:lineRule="auto"/>
        <w:ind w:firstLine="709"/>
        <w:jc w:val="both"/>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42353" w:rsidRDefault="00C42353" w:rsidP="00685752">
      <w:pPr>
        <w:pStyle w:val="a3"/>
        <w:spacing w:before="0" w:beforeAutospacing="0" w:after="0" w:afterAutospacing="0" w:line="276" w:lineRule="auto"/>
        <w:ind w:firstLine="709"/>
        <w:jc w:val="both"/>
      </w:pPr>
      <w:proofErr w:type="spellStart"/>
      <w:r>
        <w:t>п</w:t>
      </w:r>
      <w:proofErr w:type="spellEnd"/>
      <w: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42353" w:rsidRDefault="00C42353" w:rsidP="00685752">
      <w:pPr>
        <w:pStyle w:val="a3"/>
        <w:spacing w:before="0" w:beforeAutospacing="0" w:after="0" w:afterAutospacing="0" w:line="276" w:lineRule="auto"/>
        <w:ind w:firstLine="709"/>
        <w:jc w:val="both"/>
      </w:pPr>
      <w:proofErr w:type="spellStart"/>
      <w:r>
        <w:t>р</w:t>
      </w:r>
      <w:proofErr w:type="spellEnd"/>
      <w:r>
        <w:t>) о поступлении финансовых и материальных средств и об их расходовании по итогам финансового года;</w:t>
      </w:r>
    </w:p>
    <w:p w:rsidR="00C42353" w:rsidRDefault="00C42353" w:rsidP="00685752">
      <w:pPr>
        <w:pStyle w:val="a3"/>
        <w:spacing w:before="0" w:beforeAutospacing="0" w:after="0" w:afterAutospacing="0" w:line="276" w:lineRule="auto"/>
        <w:ind w:firstLine="709"/>
        <w:jc w:val="both"/>
      </w:pPr>
      <w:r>
        <w:t>с) о трудоустройстве выпускников;</w:t>
      </w:r>
    </w:p>
    <w:p w:rsidR="00C42353" w:rsidRDefault="00C42353" w:rsidP="00685752">
      <w:pPr>
        <w:pStyle w:val="a3"/>
        <w:spacing w:before="0" w:beforeAutospacing="0" w:after="0" w:afterAutospacing="0" w:line="276" w:lineRule="auto"/>
        <w:ind w:firstLine="709"/>
        <w:jc w:val="both"/>
      </w:pPr>
      <w:r>
        <w:t>2) копий:</w:t>
      </w:r>
    </w:p>
    <w:p w:rsidR="00C42353" w:rsidRDefault="00C42353" w:rsidP="00685752">
      <w:pPr>
        <w:pStyle w:val="a3"/>
        <w:spacing w:before="0" w:beforeAutospacing="0" w:after="0" w:afterAutospacing="0" w:line="276" w:lineRule="auto"/>
        <w:ind w:firstLine="709"/>
        <w:jc w:val="both"/>
      </w:pPr>
      <w:r>
        <w:t>а) устава образовательной организации;</w:t>
      </w:r>
    </w:p>
    <w:p w:rsidR="00C42353" w:rsidRDefault="00C42353" w:rsidP="00685752">
      <w:pPr>
        <w:pStyle w:val="a3"/>
        <w:spacing w:before="0" w:beforeAutospacing="0" w:after="0" w:afterAutospacing="0" w:line="276" w:lineRule="auto"/>
        <w:ind w:firstLine="709"/>
        <w:jc w:val="both"/>
      </w:pPr>
      <w:r>
        <w:t>б) лицензии на осуществление образовательной деятельности (с приложениями);</w:t>
      </w:r>
    </w:p>
    <w:p w:rsidR="00C42353" w:rsidRDefault="00C42353" w:rsidP="00685752">
      <w:pPr>
        <w:pStyle w:val="a3"/>
        <w:spacing w:before="0" w:beforeAutospacing="0" w:after="0" w:afterAutospacing="0" w:line="276" w:lineRule="auto"/>
        <w:ind w:firstLine="709"/>
        <w:jc w:val="both"/>
      </w:pPr>
      <w:r>
        <w:t>в) свидетельства о государственной аккредитации (с приложениями);</w:t>
      </w:r>
    </w:p>
    <w:p w:rsidR="00C42353" w:rsidRDefault="00C42353" w:rsidP="00685752">
      <w:pPr>
        <w:pStyle w:val="a3"/>
        <w:spacing w:before="0" w:beforeAutospacing="0" w:after="0" w:afterAutospacing="0" w:line="276" w:lineRule="auto"/>
        <w:ind w:firstLine="709"/>
        <w:jc w:val="both"/>
      </w:pPr>
      <w:proofErr w:type="gramStart"/>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C42353" w:rsidRDefault="00C42353" w:rsidP="00685752">
      <w:pPr>
        <w:pStyle w:val="a3"/>
        <w:spacing w:before="0" w:beforeAutospacing="0" w:after="0" w:afterAutospacing="0" w:line="276" w:lineRule="auto"/>
        <w:ind w:firstLine="709"/>
        <w:jc w:val="both"/>
      </w:pPr>
      <w:proofErr w:type="spellStart"/>
      <w:r>
        <w:t>д</w:t>
      </w:r>
      <w:proofErr w:type="spellEnd"/>
      <w: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42353" w:rsidRDefault="00C42353" w:rsidP="00685752">
      <w:pPr>
        <w:pStyle w:val="a3"/>
        <w:spacing w:before="0" w:beforeAutospacing="0" w:after="0" w:afterAutospacing="0" w:line="276" w:lineRule="auto"/>
        <w:ind w:firstLine="709"/>
        <w:jc w:val="both"/>
      </w:pPr>
      <w:r>
        <w:t xml:space="preserve">3) отчета о результатах </w:t>
      </w:r>
      <w:proofErr w:type="spellStart"/>
      <w:r>
        <w:t>самообследования</w:t>
      </w:r>
      <w:proofErr w:type="spellEnd"/>
      <w:r>
        <w:t xml:space="preserve">. Показатели деятельности образовательной организации, подлежащей </w:t>
      </w:r>
      <w:proofErr w:type="spellStart"/>
      <w:r>
        <w:t>самообследованию</w:t>
      </w:r>
      <w:proofErr w:type="spellEnd"/>
      <w: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2353" w:rsidRDefault="00C42353" w:rsidP="00685752">
      <w:pPr>
        <w:pStyle w:val="a3"/>
        <w:spacing w:before="0" w:beforeAutospacing="0" w:after="0" w:afterAutospacing="0" w:line="276" w:lineRule="auto"/>
        <w:ind w:firstLine="709"/>
        <w:jc w:val="both"/>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w:t>
      </w:r>
    </w:p>
    <w:p w:rsidR="00C42353" w:rsidRDefault="00C42353" w:rsidP="00685752">
      <w:pPr>
        <w:pStyle w:val="a3"/>
        <w:spacing w:before="0" w:beforeAutospacing="0" w:after="0" w:afterAutospacing="0" w:line="276" w:lineRule="auto"/>
        <w:ind w:firstLine="709"/>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42353" w:rsidRDefault="00C42353" w:rsidP="00685752">
      <w:pPr>
        <w:pStyle w:val="a3"/>
        <w:spacing w:before="0" w:beforeAutospacing="0" w:after="0" w:afterAutospacing="0" w:line="276" w:lineRule="auto"/>
        <w:ind w:firstLine="709"/>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C42353" w:rsidRDefault="00C42353" w:rsidP="00685752">
      <w:pPr>
        <w:pStyle w:val="a3"/>
        <w:spacing w:before="0" w:beforeAutospacing="0" w:after="0" w:afterAutospacing="0" w:line="276" w:lineRule="auto"/>
        <w:ind w:firstLine="709"/>
        <w:jc w:val="both"/>
      </w:pPr>
      <w:r>
        <w:t xml:space="preserve">3. </w:t>
      </w:r>
      <w:proofErr w:type="gramStart"/>
      <w:r>
        <w:t xml:space="preserve">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w:t>
      </w:r>
      <w:r>
        <w:lastRenderedPageBreak/>
        <w:t>обновлению в течение десяти рабочих дней со дня их создания, получения или внесения в них соответствующих изменений.</w:t>
      </w:r>
      <w:proofErr w:type="gramEnd"/>
      <w: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85752" w:rsidRDefault="00685752" w:rsidP="00685752">
      <w:pPr>
        <w:pStyle w:val="a3"/>
        <w:spacing w:before="0" w:beforeAutospacing="0" w:after="0" w:afterAutospacing="0"/>
        <w:rPr>
          <w:b/>
          <w:bCs/>
        </w:rPr>
      </w:pPr>
    </w:p>
    <w:p w:rsidR="00C42353" w:rsidRDefault="00C42353" w:rsidP="00685752">
      <w:pPr>
        <w:pStyle w:val="a3"/>
        <w:spacing w:before="0" w:beforeAutospacing="0" w:after="0" w:afterAutospacing="0"/>
      </w:pPr>
      <w:r>
        <w:rPr>
          <w:b/>
          <w:bCs/>
        </w:rPr>
        <w:t>Статья 30. Локальные нормативные акты, содержащие нормы, регулирующие образовательные отношения</w:t>
      </w:r>
    </w:p>
    <w:p w:rsidR="00685752" w:rsidRDefault="00685752" w:rsidP="00685752">
      <w:pPr>
        <w:pStyle w:val="a3"/>
        <w:spacing w:before="0" w:beforeAutospacing="0" w:after="0" w:afterAutospacing="0" w:line="276" w:lineRule="auto"/>
        <w:ind w:firstLine="851"/>
        <w:jc w:val="both"/>
      </w:pPr>
    </w:p>
    <w:p w:rsidR="00C42353" w:rsidRDefault="00C42353" w:rsidP="00685752">
      <w:pPr>
        <w:pStyle w:val="a3"/>
        <w:spacing w:before="0" w:beforeAutospacing="0" w:after="0" w:afterAutospacing="0" w:line="276" w:lineRule="auto"/>
        <w:ind w:firstLine="851"/>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42353" w:rsidRPr="00277E23" w:rsidRDefault="00C42353" w:rsidP="00685752">
      <w:pPr>
        <w:pStyle w:val="a3"/>
        <w:spacing w:before="0" w:beforeAutospacing="0" w:after="0" w:afterAutospacing="0" w:line="276" w:lineRule="auto"/>
        <w:ind w:firstLine="851"/>
        <w:jc w:val="both"/>
      </w:pPr>
      <w:r>
        <w:t xml:space="preserve">2. </w:t>
      </w:r>
      <w:proofErr w:type="gramStart"/>
      <w:r w:rsidRPr="00F15A3C">
        <w:rPr>
          <w:b/>
        </w:rPr>
        <w:t>Образовательная организация принимает локальные нормативные акты по основным вопросам организации и осуществления образовательной деятельности</w:t>
      </w:r>
      <w:r w:rsidR="00685752">
        <w:t xml:space="preserve">, в том числе регламентирующие </w:t>
      </w:r>
      <w:r w:rsidRPr="00277E23">
        <w:t>правила приема обучающихс</w:t>
      </w:r>
      <w:bookmarkStart w:id="0" w:name="OLE_LINK1"/>
      <w:bookmarkStart w:id="1" w:name="OLE_LINK2"/>
      <w:r w:rsidR="00685752">
        <w:t xml:space="preserve">я, режим занятий обучающихся, </w:t>
      </w:r>
      <w:r w:rsidRPr="00277E23">
        <w:t>формы, периодичность и порядок текущего контроля успеваемости и промежу</w:t>
      </w:r>
      <w:r w:rsidR="00685752">
        <w:t xml:space="preserve">точной аттестации обучающихся, </w:t>
      </w:r>
      <w:r w:rsidRPr="00277E23">
        <w:t>порядок и основания перевода, отчисления</w:t>
      </w:r>
      <w:r w:rsidR="00685752">
        <w:t xml:space="preserve"> и восстановления обучающихся, </w:t>
      </w:r>
      <w:r w:rsidRPr="00277E23">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277E23">
        <w:t>) несовершеннолетних обучающихся.</w:t>
      </w:r>
      <w:bookmarkEnd w:id="0"/>
      <w:bookmarkEnd w:id="1"/>
    </w:p>
    <w:p w:rsidR="00C42353" w:rsidRDefault="00C42353" w:rsidP="00685752">
      <w:pPr>
        <w:pStyle w:val="a3"/>
        <w:spacing w:before="0" w:beforeAutospacing="0" w:after="0" w:afterAutospacing="0" w:line="276" w:lineRule="auto"/>
        <w:ind w:firstLine="851"/>
        <w:jc w:val="both"/>
      </w:pPr>
      <w:r>
        <w:t xml:space="preserve">3. При </w:t>
      </w:r>
      <w:r w:rsidRPr="00F15A3C">
        <w:rPr>
          <w:b/>
        </w:rPr>
        <w:t>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w:t>
      </w:r>
      <w:r>
        <w:t xml:space="preserve">, а также в порядке и в случаях, которые предусмотрены трудовым законодательством, </w:t>
      </w:r>
      <w:r w:rsidRPr="00F15A3C">
        <w:rPr>
          <w:b/>
        </w:rPr>
        <w:t>представительных органов работников</w:t>
      </w:r>
      <w:r>
        <w:t xml:space="preserve"> (при наличии таких представительных органов).</w:t>
      </w:r>
    </w:p>
    <w:p w:rsidR="00D40E0D" w:rsidRDefault="00C42353" w:rsidP="00685752">
      <w:pPr>
        <w:pStyle w:val="a3"/>
        <w:spacing w:before="0" w:beforeAutospacing="0" w:after="0" w:afterAutospacing="0" w:line="276" w:lineRule="auto"/>
        <w:ind w:firstLine="851"/>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sectPr w:rsidR="00D40E0D" w:rsidSect="00B52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42353"/>
    <w:rsid w:val="00174FC8"/>
    <w:rsid w:val="00560CD1"/>
    <w:rsid w:val="005775CB"/>
    <w:rsid w:val="005E0587"/>
    <w:rsid w:val="00661CE7"/>
    <w:rsid w:val="00685752"/>
    <w:rsid w:val="006B49AE"/>
    <w:rsid w:val="009357E7"/>
    <w:rsid w:val="009B5DF1"/>
    <w:rsid w:val="00B5224C"/>
    <w:rsid w:val="00B778FB"/>
    <w:rsid w:val="00C42353"/>
    <w:rsid w:val="00D22AEC"/>
    <w:rsid w:val="00D40E0D"/>
    <w:rsid w:val="00E75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2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4235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1155</Words>
  <Characters>6585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Федеральный закон №273 от 29</vt:lpstr>
    </vt:vector>
  </TitlesOfParts>
  <Company>DG Win&amp;Soft</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№273 от 29</dc:title>
  <dc:creator>1</dc:creator>
  <cp:lastModifiedBy>Мигель</cp:lastModifiedBy>
  <cp:revision>3</cp:revision>
  <dcterms:created xsi:type="dcterms:W3CDTF">2016-08-17T19:40:00Z</dcterms:created>
  <dcterms:modified xsi:type="dcterms:W3CDTF">2016-08-17T19:58:00Z</dcterms:modified>
</cp:coreProperties>
</file>