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F" w:rsidRDefault="00ED5C8F" w:rsidP="004E1DF4">
      <w:pPr>
        <w:spacing w:after="0" w:line="603" w:lineRule="atLeast"/>
        <w:outlineLvl w:val="0"/>
      </w:pPr>
    </w:p>
    <w:p w:rsidR="00ED5C8F" w:rsidRDefault="00ED5C8F" w:rsidP="00ED5C8F">
      <w:pPr>
        <w:spacing w:after="0" w:line="603" w:lineRule="atLeast"/>
        <w:jc w:val="center"/>
        <w:outlineLvl w:val="0"/>
        <w:rPr>
          <w:rFonts w:cs="Times New Roman"/>
          <w:sz w:val="40"/>
          <w:szCs w:val="40"/>
        </w:rPr>
      </w:pPr>
      <w:r w:rsidRPr="00ED5C8F">
        <w:rPr>
          <w:rFonts w:cs="Times New Roman"/>
          <w:sz w:val="40"/>
          <w:szCs w:val="40"/>
        </w:rPr>
        <w:t xml:space="preserve">Конспект </w:t>
      </w:r>
    </w:p>
    <w:p w:rsidR="00ED5C8F" w:rsidRDefault="00ED5C8F" w:rsidP="00ED5C8F">
      <w:pPr>
        <w:spacing w:after="0" w:line="603" w:lineRule="atLeast"/>
        <w:jc w:val="center"/>
        <w:outlineLvl w:val="0"/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</w:pPr>
      <w:r w:rsidRPr="00ED5C8F"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  <w:t>познавательно-исследовательской  деятельности</w:t>
      </w:r>
      <w:r w:rsidR="004E1DF4" w:rsidRPr="004E1DF4"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  <w:t xml:space="preserve">для </w:t>
      </w:r>
      <w:r w:rsidRPr="00ED5C8F"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  <w:t>детей подготовительной группы</w:t>
      </w:r>
    </w:p>
    <w:p w:rsidR="004E1DF4" w:rsidRPr="004E1DF4" w:rsidRDefault="00ED5C8F" w:rsidP="00ED5C8F">
      <w:pPr>
        <w:spacing w:after="0" w:line="603" w:lineRule="atLeast"/>
        <w:jc w:val="center"/>
        <w:outlineLvl w:val="0"/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</w:pPr>
      <w:r w:rsidRPr="00ED5C8F">
        <w:rPr>
          <w:rFonts w:eastAsia="Times New Roman" w:cs="Times New Roman"/>
          <w:color w:val="000000"/>
          <w:kern w:val="36"/>
          <w:sz w:val="40"/>
          <w:szCs w:val="40"/>
          <w:lang w:eastAsia="ru-RU"/>
        </w:rPr>
        <w:t xml:space="preserve"> «Хлеб - всему голова»</w:t>
      </w:r>
    </w:p>
    <w:p w:rsidR="004E1DF4" w:rsidRPr="004E1DF4" w:rsidRDefault="00ED5C8F" w:rsidP="00ED5C8F">
      <w:pPr>
        <w:spacing w:before="84" w:after="84" w:line="402" w:lineRule="atLeast"/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</w:pPr>
      <w:r w:rsidRPr="004E1DF4">
        <w:rPr>
          <w:rFonts w:ascii="Verdana" w:eastAsia="Times New Roman" w:hAnsi="Verdana" w:cs="Times New Roman"/>
          <w:color w:val="231F20"/>
          <w:sz w:val="23"/>
          <w:szCs w:val="23"/>
          <w:lang w:eastAsia="ru-RU"/>
        </w:rPr>
        <w:t xml:space="preserve"> 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Цель:</w:t>
      </w:r>
      <w:r w:rsidRPr="004E1DF4">
        <w:rPr>
          <w:rFonts w:eastAsia="Times New Roman" w:cs="Times New Roman"/>
          <w:color w:val="231F20"/>
          <w:lang w:eastAsia="ru-RU"/>
        </w:rPr>
        <w:t> закрепить знания детей о ценностях хлеба для человека, формировать бережное отношение к хлебу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</w:t>
      </w:r>
    </w:p>
    <w:p w:rsidR="004E1DF4" w:rsidRDefault="004E1DF4" w:rsidP="00ED5C8F">
      <w:pPr>
        <w:spacing w:after="0" w:line="402" w:lineRule="atLeast"/>
        <w:jc w:val="both"/>
        <w:rPr>
          <w:rFonts w:eastAsia="Times New Roman" w:cs="Times New Roman"/>
          <w:b/>
          <w:bCs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Задачи:</w:t>
      </w:r>
    </w:p>
    <w:p w:rsidR="00ED5C8F" w:rsidRDefault="00ED5C8F" w:rsidP="00ED5C8F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>
        <w:rPr>
          <w:rFonts w:eastAsia="Times New Roman" w:cs="Times New Roman"/>
          <w:b/>
          <w:bCs/>
          <w:color w:val="231F20"/>
          <w:lang w:eastAsia="ru-RU"/>
        </w:rPr>
        <w:t>Образовательные:</w:t>
      </w:r>
      <w:r w:rsidRPr="00ED5C8F">
        <w:rPr>
          <w:rFonts w:eastAsia="Times New Roman" w:cs="Times New Roman"/>
          <w:color w:val="231F20"/>
          <w:lang w:eastAsia="ru-RU"/>
        </w:rPr>
        <w:t xml:space="preserve"> </w:t>
      </w:r>
    </w:p>
    <w:p w:rsidR="00ED5C8F" w:rsidRPr="00ED5C8F" w:rsidRDefault="00ED5C8F" w:rsidP="00ED5C8F">
      <w:pPr>
        <w:pStyle w:val="a4"/>
        <w:numPr>
          <w:ilvl w:val="0"/>
          <w:numId w:val="8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 xml:space="preserve">Расширять речь как средство общения. </w:t>
      </w:r>
    </w:p>
    <w:p w:rsidR="00ED5C8F" w:rsidRPr="00ED5C8F" w:rsidRDefault="004E1DF4" w:rsidP="00ED5C8F">
      <w:pPr>
        <w:pStyle w:val="a4"/>
        <w:numPr>
          <w:ilvl w:val="0"/>
          <w:numId w:val="8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>Расширять предс</w:t>
      </w:r>
      <w:r w:rsidR="00ED5C8F" w:rsidRPr="00ED5C8F">
        <w:rPr>
          <w:rFonts w:eastAsia="Times New Roman"/>
          <w:color w:val="231F20"/>
          <w:lang w:eastAsia="ru-RU"/>
        </w:rPr>
        <w:t>тавления о труде  человека</w:t>
      </w:r>
      <w:r w:rsidRPr="00ED5C8F">
        <w:rPr>
          <w:rFonts w:eastAsia="Times New Roman"/>
          <w:color w:val="231F20"/>
          <w:lang w:eastAsia="ru-RU"/>
        </w:rPr>
        <w:t xml:space="preserve">. </w:t>
      </w:r>
    </w:p>
    <w:p w:rsidR="00ED5C8F" w:rsidRPr="00ED5C8F" w:rsidRDefault="00ED5C8F" w:rsidP="00ED5C8F">
      <w:pPr>
        <w:spacing w:before="84" w:after="84" w:line="402" w:lineRule="atLeast"/>
        <w:jc w:val="both"/>
        <w:rPr>
          <w:rFonts w:eastAsia="Times New Roman" w:cs="Times New Roman"/>
          <w:b/>
          <w:color w:val="231F20"/>
          <w:lang w:eastAsia="ru-RU"/>
        </w:rPr>
      </w:pPr>
      <w:r w:rsidRPr="00ED5C8F">
        <w:rPr>
          <w:rFonts w:eastAsia="Times New Roman" w:cs="Times New Roman"/>
          <w:b/>
          <w:color w:val="231F20"/>
          <w:lang w:eastAsia="ru-RU"/>
        </w:rPr>
        <w:t>Развивающие:</w:t>
      </w:r>
    </w:p>
    <w:p w:rsidR="00ED5C8F" w:rsidRPr="00ED5C8F" w:rsidRDefault="004E1DF4" w:rsidP="00ED5C8F">
      <w:pPr>
        <w:pStyle w:val="a4"/>
        <w:numPr>
          <w:ilvl w:val="0"/>
          <w:numId w:val="9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 xml:space="preserve">Побуждать детей размышлять по проблемно-нравственным темам рассказов и высказывать свои суждения о содержании иллюстраций, смысле стихотворных текстов. </w:t>
      </w:r>
    </w:p>
    <w:p w:rsidR="00ED5C8F" w:rsidRPr="00ED5C8F" w:rsidRDefault="00ED5C8F" w:rsidP="00ED5C8F">
      <w:pPr>
        <w:spacing w:before="84" w:after="84" w:line="402" w:lineRule="atLeast"/>
        <w:jc w:val="both"/>
        <w:rPr>
          <w:rFonts w:eastAsia="Times New Roman" w:cs="Times New Roman"/>
          <w:b/>
          <w:color w:val="231F20"/>
          <w:lang w:eastAsia="ru-RU"/>
        </w:rPr>
      </w:pPr>
      <w:r w:rsidRPr="00ED5C8F">
        <w:rPr>
          <w:rFonts w:eastAsia="Times New Roman" w:cs="Times New Roman"/>
          <w:b/>
          <w:color w:val="231F20"/>
          <w:lang w:eastAsia="ru-RU"/>
        </w:rPr>
        <w:t>Воспитательные:</w:t>
      </w:r>
    </w:p>
    <w:p w:rsidR="00ED5C8F" w:rsidRPr="00ED5C8F" w:rsidRDefault="00ED5C8F" w:rsidP="00ED5C8F">
      <w:pPr>
        <w:pStyle w:val="a4"/>
        <w:numPr>
          <w:ilvl w:val="0"/>
          <w:numId w:val="10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 xml:space="preserve">Воспитывать уважение к труду людей. </w:t>
      </w:r>
    </w:p>
    <w:p w:rsidR="00ED5C8F" w:rsidRPr="00ED5C8F" w:rsidRDefault="00ED5C8F" w:rsidP="00ED5C8F">
      <w:pPr>
        <w:pStyle w:val="a4"/>
        <w:numPr>
          <w:ilvl w:val="0"/>
          <w:numId w:val="10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 xml:space="preserve">Воспитывать бережное отношение к хлебу. </w:t>
      </w:r>
    </w:p>
    <w:p w:rsidR="004E1DF4" w:rsidRPr="00ED5C8F" w:rsidRDefault="004E1DF4" w:rsidP="00ED5C8F">
      <w:pPr>
        <w:pStyle w:val="a4"/>
        <w:numPr>
          <w:ilvl w:val="0"/>
          <w:numId w:val="10"/>
        </w:numPr>
        <w:spacing w:before="84" w:after="84" w:line="402" w:lineRule="atLeast"/>
        <w:jc w:val="both"/>
        <w:rPr>
          <w:rFonts w:eastAsia="Times New Roman"/>
          <w:color w:val="231F20"/>
          <w:lang w:eastAsia="ru-RU"/>
        </w:rPr>
      </w:pPr>
      <w:r w:rsidRPr="00ED5C8F">
        <w:rPr>
          <w:rFonts w:eastAsia="Times New Roman"/>
          <w:color w:val="231F20"/>
          <w:lang w:eastAsia="ru-RU"/>
        </w:rPr>
        <w:t>Воспитывать творческую самостоятельность, навыки дружелюбного общения.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Виды деятельности:</w:t>
      </w:r>
      <w:r w:rsidRPr="004E1DF4">
        <w:rPr>
          <w:rFonts w:eastAsia="Times New Roman" w:cs="Times New Roman"/>
          <w:color w:val="231F20"/>
          <w:lang w:eastAsia="ru-RU"/>
        </w:rPr>
        <w:t> игровая, двигательная, познавательно – исследовательская, продуктивная.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Формы реализации детских видов деятельности: </w:t>
      </w:r>
      <w:r w:rsidRPr="004E1DF4">
        <w:rPr>
          <w:rFonts w:eastAsia="Times New Roman" w:cs="Times New Roman"/>
          <w:color w:val="231F20"/>
          <w:lang w:eastAsia="ru-RU"/>
        </w:rPr>
        <w:t xml:space="preserve">игры с речевым сопровождением, </w:t>
      </w:r>
      <w:proofErr w:type="spellStart"/>
      <w:r w:rsidRPr="004E1DF4">
        <w:rPr>
          <w:rFonts w:eastAsia="Times New Roman" w:cs="Times New Roman"/>
          <w:color w:val="231F20"/>
          <w:lang w:eastAsia="ru-RU"/>
        </w:rPr>
        <w:t>физминутка</w:t>
      </w:r>
      <w:proofErr w:type="spellEnd"/>
      <w:r w:rsidRPr="004E1DF4">
        <w:rPr>
          <w:rFonts w:eastAsia="Times New Roman" w:cs="Times New Roman"/>
          <w:color w:val="231F20"/>
          <w:lang w:eastAsia="ru-RU"/>
        </w:rPr>
        <w:t xml:space="preserve">, отгадывание загадок, проговаривание пословиц, изготовление продукта детского творчества (лепка </w:t>
      </w:r>
      <w:r w:rsidR="0003079B">
        <w:rPr>
          <w:rFonts w:eastAsia="Times New Roman" w:cs="Times New Roman"/>
          <w:color w:val="231F20"/>
          <w:lang w:eastAsia="ru-RU"/>
        </w:rPr>
        <w:t xml:space="preserve"> </w:t>
      </w:r>
      <w:r w:rsidRPr="004E1DF4">
        <w:rPr>
          <w:rFonts w:eastAsia="Times New Roman" w:cs="Times New Roman"/>
          <w:color w:val="231F20"/>
          <w:lang w:eastAsia="ru-RU"/>
        </w:rPr>
        <w:t>хлебобулочных изделий).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Оборудование:</w:t>
      </w:r>
      <w:r w:rsidRPr="004E1DF4">
        <w:rPr>
          <w:rFonts w:eastAsia="Times New Roman" w:cs="Times New Roman"/>
          <w:color w:val="231F20"/>
          <w:lang w:eastAsia="ru-RU"/>
        </w:rPr>
        <w:t> презентация «Как хлеб на стол пришел», соленое тесто, дощечки для лепки, салфетки.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Предварительная работа:</w:t>
      </w:r>
    </w:p>
    <w:p w:rsidR="004E1DF4" w:rsidRPr="004E1DF4" w:rsidRDefault="004E1DF4" w:rsidP="004E1DF4">
      <w:pPr>
        <w:numPr>
          <w:ilvl w:val="0"/>
          <w:numId w:val="4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заучивание пословиц, поговорок, загадок о хлебе;</w:t>
      </w:r>
    </w:p>
    <w:p w:rsidR="004E1DF4" w:rsidRPr="004E1DF4" w:rsidRDefault="004E1DF4" w:rsidP="004E1DF4">
      <w:pPr>
        <w:numPr>
          <w:ilvl w:val="0"/>
          <w:numId w:val="4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lastRenderedPageBreak/>
        <w:t>чтение художественной литературы М.М.Пришвин, «</w:t>
      </w:r>
      <w:proofErr w:type="spellStart"/>
      <w:r w:rsidRPr="004E1DF4">
        <w:rPr>
          <w:rFonts w:eastAsia="Times New Roman" w:cs="Times New Roman"/>
          <w:color w:val="000000"/>
          <w:lang w:eastAsia="ru-RU"/>
        </w:rPr>
        <w:t>Лисичкин</w:t>
      </w:r>
      <w:proofErr w:type="spellEnd"/>
      <w:r w:rsidRPr="004E1DF4">
        <w:rPr>
          <w:rFonts w:eastAsia="Times New Roman" w:cs="Times New Roman"/>
          <w:color w:val="000000"/>
          <w:lang w:eastAsia="ru-RU"/>
        </w:rPr>
        <w:t xml:space="preserve"> хлеб», М.Глинская, «</w:t>
      </w:r>
      <w:r w:rsidR="0003079B">
        <w:rPr>
          <w:rFonts w:eastAsia="Times New Roman" w:cs="Times New Roman"/>
          <w:color w:val="000000"/>
          <w:lang w:eastAsia="ru-RU"/>
        </w:rPr>
        <w:t>Хлеб»</w:t>
      </w:r>
      <w:r w:rsidRPr="004E1DF4">
        <w:rPr>
          <w:rFonts w:eastAsia="Times New Roman" w:cs="Times New Roman"/>
          <w:color w:val="000000"/>
          <w:lang w:eastAsia="ru-RU"/>
        </w:rPr>
        <w:t>;</w:t>
      </w:r>
    </w:p>
    <w:p w:rsidR="004E1DF4" w:rsidRPr="004E1DF4" w:rsidRDefault="004E1DF4" w:rsidP="004E1DF4">
      <w:pPr>
        <w:numPr>
          <w:ilvl w:val="0"/>
          <w:numId w:val="4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рассматривание серии сюжетных картин «Урожай».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color w:val="231F20"/>
          <w:lang w:eastAsia="ru-RU"/>
        </w:rPr>
        <w:t>Ход образовательной деятельности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Воспитатель</w:t>
      </w:r>
      <w:r w:rsidRPr="00ED5C8F">
        <w:rPr>
          <w:rFonts w:eastAsia="Times New Roman" w:cs="Times New Roman"/>
          <w:b/>
          <w:bCs/>
          <w:color w:val="231F20"/>
          <w:lang w:eastAsia="ru-RU"/>
        </w:rPr>
        <w:t>:</w:t>
      </w:r>
      <w:r w:rsidRPr="004E1DF4">
        <w:rPr>
          <w:rFonts w:eastAsia="Times New Roman" w:cs="Times New Roman"/>
          <w:color w:val="231F20"/>
          <w:lang w:eastAsia="ru-RU"/>
        </w:rPr>
        <w:t>      Широко, а не море,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           Золото, а не деньги,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           Сегодня на земле,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           А завтра на столе.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Ребята, как вы думаете, что это?  (ответы детей)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Хлеб издавна символизирует  народное благополучие, довольство. Его употребляют все народы мира. Хлеб – непременный участник и повседневной еды,   и праздничного застолья. Представить нашу жизнь без хлеба, без вкусной мягкой булки на столе просто невозможно. Об этом говорят пословицы и поговорки. Вспомните поговорки о хлебе.</w:t>
      </w:r>
    </w:p>
    <w:p w:rsidR="004E1DF4" w:rsidRPr="004E1DF4" w:rsidRDefault="0003079B" w:rsidP="0003079B">
      <w:pPr>
        <w:numPr>
          <w:ilvl w:val="0"/>
          <w:numId w:val="5"/>
        </w:numPr>
        <w:spacing w:after="0" w:line="402" w:lineRule="atLeast"/>
        <w:ind w:left="36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«</w:t>
      </w:r>
      <w:r w:rsidR="004E1DF4" w:rsidRPr="004E1DF4">
        <w:rPr>
          <w:rFonts w:eastAsia="Times New Roman" w:cs="Times New Roman"/>
          <w:color w:val="000000"/>
          <w:lang w:eastAsia="ru-RU"/>
        </w:rPr>
        <w:t>Без со</w:t>
      </w:r>
      <w:r>
        <w:rPr>
          <w:rFonts w:eastAsia="Times New Roman" w:cs="Times New Roman"/>
          <w:color w:val="000000"/>
          <w:lang w:eastAsia="ru-RU"/>
        </w:rPr>
        <w:t>ли, без хлеба – половина обеда»</w:t>
      </w:r>
    </w:p>
    <w:p w:rsidR="004E1DF4" w:rsidRPr="004E1DF4" w:rsidRDefault="004E1DF4" w:rsidP="004E1DF4">
      <w:pPr>
        <w:numPr>
          <w:ilvl w:val="0"/>
          <w:numId w:val="5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«Будет хлеб, будет песня»</w:t>
      </w:r>
    </w:p>
    <w:p w:rsidR="004E1DF4" w:rsidRPr="004E1DF4" w:rsidRDefault="0003079B" w:rsidP="004E1DF4">
      <w:pPr>
        <w:numPr>
          <w:ilvl w:val="0"/>
          <w:numId w:val="5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«</w:t>
      </w:r>
      <w:r w:rsidR="004E1DF4" w:rsidRPr="004E1DF4">
        <w:rPr>
          <w:rFonts w:eastAsia="Times New Roman" w:cs="Times New Roman"/>
          <w:color w:val="000000"/>
          <w:lang w:eastAsia="ru-RU"/>
        </w:rPr>
        <w:t>Гречневая каша – матушка наша, хл</w:t>
      </w:r>
      <w:r>
        <w:rPr>
          <w:rFonts w:eastAsia="Times New Roman" w:cs="Times New Roman"/>
          <w:color w:val="000000"/>
          <w:lang w:eastAsia="ru-RU"/>
        </w:rPr>
        <w:t>ебушек ржаной - отец наш родной»</w:t>
      </w:r>
    </w:p>
    <w:p w:rsidR="004E1DF4" w:rsidRPr="004E1DF4" w:rsidRDefault="004E1DF4" w:rsidP="0003079B">
      <w:pPr>
        <w:numPr>
          <w:ilvl w:val="0"/>
          <w:numId w:val="5"/>
        </w:numPr>
        <w:spacing w:after="0" w:line="402" w:lineRule="atLeast"/>
        <w:ind w:left="368"/>
        <w:jc w:val="both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«У кого хлеб родится, тот всегда веселиться»</w:t>
      </w:r>
    </w:p>
    <w:p w:rsidR="004E1DF4" w:rsidRPr="004E1DF4" w:rsidRDefault="0003079B" w:rsidP="0003079B">
      <w:pPr>
        <w:numPr>
          <w:ilvl w:val="0"/>
          <w:numId w:val="5"/>
        </w:numPr>
        <w:spacing w:after="0" w:line="402" w:lineRule="atLeast"/>
        <w:ind w:left="36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«Худ обед, когда хлеба нет»</w:t>
      </w:r>
      <w:r w:rsidR="004E1DF4" w:rsidRPr="004E1DF4">
        <w:rPr>
          <w:rFonts w:eastAsia="Times New Roman" w:cs="Times New Roman"/>
          <w:color w:val="000000"/>
          <w:lang w:eastAsia="ru-RU"/>
        </w:rPr>
        <w:t> 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Воспитатель: </w:t>
      </w:r>
      <w:r w:rsidRPr="004E1DF4">
        <w:rPr>
          <w:rFonts w:eastAsia="Times New Roman" w:cs="Times New Roman"/>
          <w:color w:val="231F20"/>
          <w:lang w:eastAsia="ru-RU"/>
        </w:rPr>
        <w:t> А какие хлебобулочные изделия вы знаете? 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                         </w:t>
      </w:r>
      <w:r w:rsidRPr="004E1DF4">
        <w:rPr>
          <w:rFonts w:eastAsia="Times New Roman" w:cs="Times New Roman"/>
          <w:color w:val="231F20"/>
          <w:lang w:eastAsia="ru-RU"/>
        </w:rPr>
        <w:t> А знаете ли вы, как хлеб на стол приходит?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Ранней весной  на поля выходят трактора.   Поле нужно вспахать, разрыхлить землю – быстро подготовить ее  для п</w:t>
      </w:r>
      <w:r w:rsidR="0003079B">
        <w:rPr>
          <w:rFonts w:eastAsia="Times New Roman" w:cs="Times New Roman"/>
          <w:color w:val="231F20"/>
          <w:lang w:eastAsia="ru-RU"/>
        </w:rPr>
        <w:t>осева семян. Пословица гласит: «Весенний день – год кормит»</w:t>
      </w:r>
      <w:r w:rsidRPr="004E1DF4">
        <w:rPr>
          <w:rFonts w:eastAsia="Times New Roman" w:cs="Times New Roman"/>
          <w:color w:val="231F20"/>
          <w:lang w:eastAsia="ru-RU"/>
        </w:rPr>
        <w:t>. Чтобы быстро засеять огромные поля работают другие машины -  сеялки.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В тёплой, мягкой земле крошечные зёрна прорастают, появляются всходы, которые наливаются в колосья. Летом все поле в колосьях.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Когда наступает осень, колосья становятся золотыми. Хлеб созрел. В поле выходят комбайны, чтобы собрать урожай.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lastRenderedPageBreak/>
        <w:t>На машинах зерно везут на элеватор. Это – это специальное помещение для хранения зерна. Здесь зерно очищают, проветривают.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Затем  зерно отправляется на мукомольные заводы, а оттуда муку везут на хлебозаводы и пекарни. Из муки пекари пекут хлеб.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proofErr w:type="spellStart"/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Физ</w:t>
      </w:r>
      <w:r w:rsidR="0003079B">
        <w:rPr>
          <w:rFonts w:eastAsia="Times New Roman" w:cs="Times New Roman"/>
          <w:b/>
          <w:bCs/>
          <w:i/>
          <w:iCs/>
          <w:color w:val="231F20"/>
          <w:lang w:eastAsia="ru-RU"/>
        </w:rPr>
        <w:t>минутка</w:t>
      </w:r>
      <w:proofErr w:type="spellEnd"/>
    </w:p>
    <w:p w:rsidR="0003079B" w:rsidRDefault="0003079B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  <w:sectPr w:rsidR="0003079B" w:rsidSect="00F93A70">
          <w:pgSz w:w="11906" w:h="16838"/>
          <w:pgMar w:top="709" w:right="850" w:bottom="709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lastRenderedPageBreak/>
        <w:t>Представьте себе, что вы зернышки.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Вы лежите в земле, вам тепло, мягко.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Прошел теплый весенний дождик,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Зернышки набухли, лопнули и стали расти.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Пробил росток землю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и потянулся к солнышку.</w:t>
      </w:r>
    </w:p>
    <w:p w:rsidR="00F61B4C" w:rsidRPr="004E1DF4" w:rsidRDefault="004E1DF4" w:rsidP="00F61B4C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Подрос росток, окреп и превратился в колосок.</w:t>
      </w:r>
      <w:r w:rsidR="00F61B4C">
        <w:rPr>
          <w:rFonts w:eastAsia="Times New Roman" w:cs="Times New Roman"/>
          <w:color w:val="231F20"/>
          <w:lang w:eastAsia="ru-RU"/>
        </w:rPr>
        <w:t xml:space="preserve"> </w:t>
      </w:r>
      <w:r w:rsidR="00F61B4C" w:rsidRPr="004E1DF4">
        <w:rPr>
          <w:rFonts w:eastAsia="Times New Roman" w:cs="Times New Roman"/>
          <w:color w:val="231F20"/>
          <w:lang w:eastAsia="ru-RU"/>
        </w:rPr>
        <w:t xml:space="preserve">Ветерок </w:t>
      </w:r>
      <w:proofErr w:type="gramStart"/>
      <w:r w:rsidR="00F61B4C" w:rsidRPr="004E1DF4">
        <w:rPr>
          <w:rFonts w:eastAsia="Times New Roman" w:cs="Times New Roman"/>
          <w:color w:val="231F20"/>
          <w:lang w:eastAsia="ru-RU"/>
        </w:rPr>
        <w:t>подул</w:t>
      </w:r>
      <w:proofErr w:type="gramEnd"/>
      <w:r w:rsidR="00F61B4C" w:rsidRPr="004E1DF4">
        <w:rPr>
          <w:rFonts w:eastAsia="Times New Roman" w:cs="Times New Roman"/>
          <w:color w:val="231F20"/>
          <w:lang w:eastAsia="ru-RU"/>
        </w:rPr>
        <w:t xml:space="preserve"> </w:t>
      </w:r>
      <w:r w:rsidR="00F61B4C">
        <w:rPr>
          <w:rFonts w:eastAsia="Times New Roman" w:cs="Times New Roman"/>
          <w:color w:val="231F20"/>
          <w:lang w:eastAsia="ru-RU"/>
        </w:rPr>
        <w:t xml:space="preserve"> </w:t>
      </w:r>
      <w:r w:rsidR="00F61B4C" w:rsidRPr="004E1DF4">
        <w:rPr>
          <w:rFonts w:eastAsia="Times New Roman" w:cs="Times New Roman"/>
          <w:color w:val="231F20"/>
          <w:lang w:eastAsia="ru-RU"/>
        </w:rPr>
        <w:t>и закачались в поле колоски.</w:t>
      </w:r>
    </w:p>
    <w:p w:rsidR="00F61B4C" w:rsidRDefault="00F61B4C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</w:p>
    <w:p w:rsidR="00F61B4C" w:rsidRDefault="00F61B4C" w:rsidP="004E1DF4">
      <w:pPr>
        <w:spacing w:before="84" w:after="84" w:line="402" w:lineRule="atLeast"/>
        <w:rPr>
          <w:rFonts w:eastAsia="Times New Roman" w:cs="Times New Roman"/>
          <w:i/>
          <w:iCs/>
          <w:color w:val="231F20"/>
          <w:lang w:eastAsia="ru-RU"/>
        </w:rPr>
      </w:pP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i/>
          <w:iCs/>
          <w:color w:val="231F20"/>
          <w:lang w:eastAsia="ru-RU"/>
        </w:rPr>
        <w:t>Присесть, обхватить колени руками.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i/>
          <w:iCs/>
          <w:color w:val="231F20"/>
          <w:lang w:eastAsia="ru-RU"/>
        </w:rPr>
        <w:t>Постучать палицами по полу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i/>
          <w:iCs/>
          <w:color w:val="231F20"/>
          <w:lang w:eastAsia="ru-RU"/>
        </w:rPr>
        <w:t>Поднять голову, отвести локти в стороны.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i/>
          <w:iCs/>
          <w:color w:val="231F20"/>
          <w:lang w:eastAsia="ru-RU"/>
        </w:rPr>
        <w:t>Медленно выпрямиться.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i/>
          <w:iCs/>
          <w:color w:val="231F20"/>
          <w:lang w:eastAsia="ru-RU"/>
        </w:rPr>
        <w:t>Покачать руками.</w:t>
      </w:r>
    </w:p>
    <w:p w:rsidR="0003079B" w:rsidRDefault="0003079B" w:rsidP="004E1DF4">
      <w:pPr>
        <w:spacing w:after="0" w:line="402" w:lineRule="atLeast"/>
        <w:rPr>
          <w:rFonts w:eastAsia="Times New Roman" w:cs="Times New Roman"/>
          <w:b/>
          <w:bCs/>
          <w:i/>
          <w:iCs/>
          <w:color w:val="231F20"/>
          <w:lang w:eastAsia="ru-RU"/>
        </w:rPr>
        <w:sectPr w:rsidR="0003079B" w:rsidSect="00F93A70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lastRenderedPageBreak/>
        <w:t> </w:t>
      </w:r>
    </w:p>
    <w:p w:rsidR="004E1DF4" w:rsidRPr="004E1DF4" w:rsidRDefault="004E1DF4" w:rsidP="0003079B">
      <w:pPr>
        <w:spacing w:after="0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Воспитатель:</w:t>
      </w:r>
      <w:r w:rsidRPr="004E1DF4">
        <w:rPr>
          <w:rFonts w:eastAsia="Times New Roman" w:cs="Times New Roman"/>
          <w:color w:val="231F20"/>
          <w:lang w:eastAsia="ru-RU"/>
        </w:rPr>
        <w:t> Ребята, как вы думаете, почему хлеб бывает белый и черный, и имеет разный вкус? (Ответы детей)</w:t>
      </w:r>
    </w:p>
    <w:p w:rsidR="004E1DF4" w:rsidRPr="004E1DF4" w:rsidRDefault="004E1DF4" w:rsidP="0003079B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Оказывается, все дело в том, из какого зерна вырос колосок.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proofErr w:type="gramStart"/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Игра</w:t>
      </w:r>
      <w:proofErr w:type="gramEnd"/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 xml:space="preserve"> </w:t>
      </w:r>
      <w:r w:rsidR="004852F1">
        <w:rPr>
          <w:rFonts w:eastAsia="Times New Roman" w:cs="Times New Roman"/>
          <w:b/>
          <w:bCs/>
          <w:i/>
          <w:iCs/>
          <w:color w:val="231F20"/>
          <w:lang w:eastAsia="ru-RU"/>
        </w:rPr>
        <w:t xml:space="preserve"> </w:t>
      </w: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«Какой колосок»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пшеницы (какой?) – пшеничный.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ржи (какой?) – ржаной.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овса (какой?) – овсяный.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гречихи (какой?) – гречишный.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ячмень (какой?) – ячменный.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Колосок из зерна кукурузы (какой?) – кукурузный.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Игра «Новые слова»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Образуйте новые слова от слова «хлеб».</w:t>
      </w:r>
    </w:p>
    <w:p w:rsidR="004E1DF4" w:rsidRPr="004E1DF4" w:rsidRDefault="004E1DF4" w:rsidP="004E1DF4">
      <w:pPr>
        <w:numPr>
          <w:ilvl w:val="0"/>
          <w:numId w:val="6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Крошки хлеба (какие?) -  </w:t>
      </w:r>
      <w:r w:rsidRPr="00ED5C8F">
        <w:rPr>
          <w:rFonts w:eastAsia="Times New Roman" w:cs="Times New Roman"/>
          <w:i/>
          <w:iCs/>
          <w:color w:val="000000"/>
          <w:lang w:eastAsia="ru-RU"/>
        </w:rPr>
        <w:t>хлебные.</w:t>
      </w:r>
    </w:p>
    <w:p w:rsidR="004E1DF4" w:rsidRPr="004E1DF4" w:rsidRDefault="004E1DF4" w:rsidP="004E1DF4">
      <w:pPr>
        <w:numPr>
          <w:ilvl w:val="0"/>
          <w:numId w:val="6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Посуда для хлеба (что это?)</w:t>
      </w:r>
      <w:r w:rsidRPr="00ED5C8F">
        <w:rPr>
          <w:rFonts w:eastAsia="Times New Roman" w:cs="Times New Roman"/>
          <w:i/>
          <w:iCs/>
          <w:color w:val="000000"/>
          <w:lang w:eastAsia="ru-RU"/>
        </w:rPr>
        <w:t> – хлебница.</w:t>
      </w:r>
    </w:p>
    <w:p w:rsidR="004E1DF4" w:rsidRPr="004E1DF4" w:rsidRDefault="004E1DF4" w:rsidP="004E1DF4">
      <w:pPr>
        <w:numPr>
          <w:ilvl w:val="0"/>
          <w:numId w:val="6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Квас из хлеба (какой)  - </w:t>
      </w:r>
      <w:r w:rsidRPr="00ED5C8F">
        <w:rPr>
          <w:rFonts w:eastAsia="Times New Roman" w:cs="Times New Roman"/>
          <w:i/>
          <w:iCs/>
          <w:color w:val="000000"/>
          <w:lang w:eastAsia="ru-RU"/>
        </w:rPr>
        <w:t>хлебный. </w:t>
      </w:r>
      <w:r w:rsidRPr="004E1DF4">
        <w:rPr>
          <w:rFonts w:eastAsia="Times New Roman" w:cs="Times New Roman"/>
          <w:color w:val="000000"/>
          <w:lang w:eastAsia="ru-RU"/>
        </w:rPr>
        <w:t> </w:t>
      </w:r>
    </w:p>
    <w:p w:rsidR="004E1DF4" w:rsidRPr="004E1DF4" w:rsidRDefault="004E1DF4" w:rsidP="004E1DF4">
      <w:pPr>
        <w:numPr>
          <w:ilvl w:val="0"/>
          <w:numId w:val="6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Человек, который печет хлеб – </w:t>
      </w:r>
      <w:r w:rsidRPr="00ED5C8F">
        <w:rPr>
          <w:rFonts w:eastAsia="Times New Roman" w:cs="Times New Roman"/>
          <w:i/>
          <w:iCs/>
          <w:color w:val="000000"/>
          <w:lang w:eastAsia="ru-RU"/>
        </w:rPr>
        <w:t>хлебопек</w:t>
      </w:r>
      <w:r w:rsidRPr="004E1DF4">
        <w:rPr>
          <w:rFonts w:eastAsia="Times New Roman" w:cs="Times New Roman"/>
          <w:color w:val="000000"/>
          <w:lang w:eastAsia="ru-RU"/>
        </w:rPr>
        <w:t>.</w:t>
      </w:r>
    </w:p>
    <w:p w:rsidR="004E1DF4" w:rsidRPr="004E1DF4" w:rsidRDefault="004E1DF4" w:rsidP="004E1DF4">
      <w:pPr>
        <w:numPr>
          <w:ilvl w:val="0"/>
          <w:numId w:val="6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lastRenderedPageBreak/>
        <w:t>Прибор для резки хлеба</w:t>
      </w:r>
      <w:r w:rsidRPr="00ED5C8F">
        <w:rPr>
          <w:rFonts w:eastAsia="Times New Roman" w:cs="Times New Roman"/>
          <w:i/>
          <w:iCs/>
          <w:color w:val="000000"/>
          <w:lang w:eastAsia="ru-RU"/>
        </w:rPr>
        <w:t> – хлеборезка.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</w:t>
      </w:r>
    </w:p>
    <w:p w:rsidR="004E1DF4" w:rsidRPr="004E1DF4" w:rsidRDefault="004852F1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>
        <w:rPr>
          <w:rFonts w:eastAsia="Times New Roman" w:cs="Times New Roman"/>
          <w:b/>
          <w:bCs/>
          <w:i/>
          <w:iCs/>
          <w:color w:val="231F20"/>
          <w:lang w:eastAsia="ru-RU"/>
        </w:rPr>
        <w:t>Воспитатель</w:t>
      </w:r>
      <w:r w:rsidR="004E1DF4"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:</w:t>
      </w:r>
      <w:r w:rsidR="004E1DF4" w:rsidRPr="004E1DF4">
        <w:rPr>
          <w:rFonts w:eastAsia="Times New Roman" w:cs="Times New Roman"/>
          <w:color w:val="231F20"/>
          <w:lang w:eastAsia="ru-RU"/>
        </w:rPr>
        <w:t>  Ребята, послушайте стихотворение С.Михалкова «Булка»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Три паренька по переулку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Играли, будто бы в футбол,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Туда – сюда гоняли булку,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забивали ею гол.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Шёл мимо незнакомый дядя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Остановился и вздохнул.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на ребят совсем не глядя,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К той булке руку протянул.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Потом, насупившись сердито,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Он долго пыль с неё сдувал.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вдруг, спокойно и открыто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При всех её поцеловал.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«Вы кто такой?» - спросили дети,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Забыв на время про футбол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«Я пекарь» - человек ответил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с булкой медленно ушёл.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это словно пахло хлебом,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И той особой теплотой,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</w:t>
      </w:r>
      <w:proofErr w:type="gramStart"/>
      <w:r w:rsidRPr="004E1DF4">
        <w:rPr>
          <w:rFonts w:eastAsia="Times New Roman" w:cs="Times New Roman"/>
          <w:color w:val="231F20"/>
          <w:lang w:eastAsia="ru-RU"/>
        </w:rPr>
        <w:t>Которой</w:t>
      </w:r>
      <w:proofErr w:type="gramEnd"/>
      <w:r w:rsidRPr="004E1DF4">
        <w:rPr>
          <w:rFonts w:eastAsia="Times New Roman" w:cs="Times New Roman"/>
          <w:color w:val="231F20"/>
          <w:lang w:eastAsia="ru-RU"/>
        </w:rPr>
        <w:t xml:space="preserve"> налиты под небом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 Поля пшеницы золотой.</w:t>
      </w:r>
    </w:p>
    <w:p w:rsidR="004E1DF4" w:rsidRPr="004E1DF4" w:rsidRDefault="004E1DF4" w:rsidP="004E1DF4">
      <w:pPr>
        <w:numPr>
          <w:ilvl w:val="0"/>
          <w:numId w:val="7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Как вы думаете, хорошо ли поступили мальчики? (Ответы детей)</w:t>
      </w:r>
    </w:p>
    <w:p w:rsidR="004E1DF4" w:rsidRPr="004E1DF4" w:rsidRDefault="004E1DF4" w:rsidP="004E1DF4">
      <w:pPr>
        <w:numPr>
          <w:ilvl w:val="0"/>
          <w:numId w:val="7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Почему незнакомый прохожий поднял и поцеловал булку? (Ответы детей)</w:t>
      </w:r>
    </w:p>
    <w:p w:rsidR="004E1DF4" w:rsidRPr="004E1DF4" w:rsidRDefault="004E1DF4" w:rsidP="004E1DF4">
      <w:pPr>
        <w:numPr>
          <w:ilvl w:val="0"/>
          <w:numId w:val="7"/>
        </w:numPr>
        <w:spacing w:after="0" w:line="402" w:lineRule="atLeast"/>
        <w:ind w:left="368"/>
        <w:rPr>
          <w:rFonts w:eastAsia="Times New Roman" w:cs="Times New Roman"/>
          <w:color w:val="000000"/>
          <w:lang w:eastAsia="ru-RU"/>
        </w:rPr>
      </w:pPr>
      <w:r w:rsidRPr="004E1DF4">
        <w:rPr>
          <w:rFonts w:eastAsia="Times New Roman" w:cs="Times New Roman"/>
          <w:color w:val="000000"/>
          <w:lang w:eastAsia="ru-RU"/>
        </w:rPr>
        <w:t>Как нужно относиться к хлебу? (Ответы детей)</w:t>
      </w:r>
    </w:p>
    <w:p w:rsidR="004E1DF4" w:rsidRPr="004E1DF4" w:rsidRDefault="004E1DF4" w:rsidP="004852F1">
      <w:pPr>
        <w:spacing w:before="84" w:after="84" w:line="402" w:lineRule="atLeast"/>
        <w:ind w:firstLine="368"/>
        <w:jc w:val="both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Получить хлеб – это долгая и трудная работа, которой занимается много людей.</w:t>
      </w:r>
      <w:r w:rsidR="004852F1">
        <w:rPr>
          <w:rFonts w:eastAsia="Times New Roman" w:cs="Times New Roman"/>
          <w:color w:val="231F20"/>
          <w:lang w:eastAsia="ru-RU"/>
        </w:rPr>
        <w:t xml:space="preserve">  </w:t>
      </w:r>
      <w:r w:rsidRPr="004E1DF4">
        <w:rPr>
          <w:rFonts w:eastAsia="Times New Roman" w:cs="Times New Roman"/>
          <w:color w:val="231F20"/>
          <w:lang w:eastAsia="ru-RU"/>
        </w:rPr>
        <w:t>Поэтому нам всем очень надо бережно относиться к хлебу.</w:t>
      </w:r>
    </w:p>
    <w:p w:rsidR="004E1DF4" w:rsidRPr="004E1DF4" w:rsidRDefault="004E1DF4" w:rsidP="004852F1">
      <w:pPr>
        <w:spacing w:after="0" w:line="402" w:lineRule="atLeast"/>
        <w:ind w:firstLine="368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Запомните правила: </w:t>
      </w: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 </w:t>
      </w:r>
    </w:p>
    <w:p w:rsidR="004E1DF4" w:rsidRPr="004852F1" w:rsidRDefault="004E1DF4" w:rsidP="004852F1">
      <w:pPr>
        <w:pStyle w:val="a4"/>
        <w:numPr>
          <w:ilvl w:val="0"/>
          <w:numId w:val="11"/>
        </w:numPr>
        <w:spacing w:before="84" w:after="84" w:line="402" w:lineRule="atLeast"/>
        <w:rPr>
          <w:rFonts w:eastAsia="Times New Roman"/>
          <w:color w:val="231F20"/>
          <w:lang w:eastAsia="ru-RU"/>
        </w:rPr>
      </w:pPr>
      <w:r w:rsidRPr="004852F1">
        <w:rPr>
          <w:rFonts w:eastAsia="Times New Roman"/>
          <w:color w:val="231F20"/>
          <w:lang w:eastAsia="ru-RU"/>
        </w:rPr>
        <w:t>Берегите хлеб, он дорого достается.</w:t>
      </w:r>
    </w:p>
    <w:p w:rsidR="004E1DF4" w:rsidRPr="004852F1" w:rsidRDefault="004E1DF4" w:rsidP="004852F1">
      <w:pPr>
        <w:pStyle w:val="a4"/>
        <w:numPr>
          <w:ilvl w:val="0"/>
          <w:numId w:val="11"/>
        </w:numPr>
        <w:spacing w:before="84" w:after="84" w:line="402" w:lineRule="atLeast"/>
        <w:rPr>
          <w:rFonts w:eastAsia="Times New Roman"/>
          <w:color w:val="231F20"/>
          <w:lang w:eastAsia="ru-RU"/>
        </w:rPr>
      </w:pPr>
      <w:r w:rsidRPr="004852F1">
        <w:rPr>
          <w:rFonts w:eastAsia="Times New Roman"/>
          <w:color w:val="231F20"/>
          <w:lang w:eastAsia="ru-RU"/>
        </w:rPr>
        <w:t>Брать хлеба нужно столько, сколько сможешь съесть.</w:t>
      </w:r>
    </w:p>
    <w:p w:rsidR="004E1DF4" w:rsidRPr="004852F1" w:rsidRDefault="004E1DF4" w:rsidP="004852F1">
      <w:pPr>
        <w:pStyle w:val="a4"/>
        <w:numPr>
          <w:ilvl w:val="0"/>
          <w:numId w:val="11"/>
        </w:numPr>
        <w:spacing w:before="84" w:after="84" w:line="402" w:lineRule="atLeast"/>
        <w:rPr>
          <w:rFonts w:eastAsia="Times New Roman"/>
          <w:color w:val="231F20"/>
          <w:lang w:eastAsia="ru-RU"/>
        </w:rPr>
      </w:pPr>
      <w:r w:rsidRPr="004852F1">
        <w:rPr>
          <w:rFonts w:eastAsia="Times New Roman"/>
          <w:color w:val="231F20"/>
          <w:lang w:eastAsia="ru-RU"/>
        </w:rPr>
        <w:lastRenderedPageBreak/>
        <w:t>Никогда не бросайте хлеб.</w:t>
      </w:r>
    </w:p>
    <w:p w:rsidR="004E1DF4" w:rsidRPr="004852F1" w:rsidRDefault="004E1DF4" w:rsidP="004852F1">
      <w:pPr>
        <w:pStyle w:val="a4"/>
        <w:numPr>
          <w:ilvl w:val="0"/>
          <w:numId w:val="11"/>
        </w:numPr>
        <w:spacing w:before="84" w:after="84" w:line="402" w:lineRule="atLeast"/>
        <w:rPr>
          <w:rFonts w:eastAsia="Times New Roman"/>
          <w:color w:val="231F20"/>
          <w:lang w:eastAsia="ru-RU"/>
        </w:rPr>
      </w:pPr>
      <w:r w:rsidRPr="004852F1">
        <w:rPr>
          <w:rFonts w:eastAsia="Times New Roman"/>
          <w:color w:val="231F20"/>
          <w:lang w:eastAsia="ru-RU"/>
        </w:rPr>
        <w:t>Поднимите брошенный кусок, отдайте птицам, но не оставляйте на полу, на земле, чтобы не затоптали в грязь человеческий труд.</w:t>
      </w:r>
    </w:p>
    <w:p w:rsidR="004E1DF4" w:rsidRPr="004E1DF4" w:rsidRDefault="004E1DF4" w:rsidP="004E1DF4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Ребята, хотите побыть пекарями? Я приготовила для вас тесто и предлагаю изготовить из него разные хлебобулочные изделия.</w:t>
      </w:r>
    </w:p>
    <w:p w:rsidR="004E1DF4" w:rsidRPr="004E1DF4" w:rsidRDefault="004E1DF4" w:rsidP="004E1DF4">
      <w:pPr>
        <w:spacing w:after="0" w:line="402" w:lineRule="atLeast"/>
        <w:rPr>
          <w:rFonts w:eastAsia="Times New Roman" w:cs="Times New Roman"/>
          <w:color w:val="231F20"/>
          <w:lang w:eastAsia="ru-RU"/>
        </w:rPr>
      </w:pPr>
      <w:r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Лепка «Хлебобулочные изделия»</w:t>
      </w:r>
    </w:p>
    <w:p w:rsidR="004852F1" w:rsidRDefault="004E1DF4" w:rsidP="004852F1">
      <w:pPr>
        <w:spacing w:before="84" w:after="84" w:line="402" w:lineRule="atLeast"/>
        <w:rPr>
          <w:rFonts w:eastAsia="Times New Roman" w:cs="Times New Roman"/>
          <w:color w:val="231F20"/>
          <w:lang w:eastAsia="ru-RU"/>
        </w:rPr>
      </w:pPr>
      <w:r w:rsidRPr="004E1DF4">
        <w:rPr>
          <w:rFonts w:eastAsia="Times New Roman" w:cs="Times New Roman"/>
          <w:color w:val="231F20"/>
          <w:lang w:eastAsia="ru-RU"/>
        </w:rPr>
        <w:t>Дети лепят из соленого теста различные хлебобулочные изделия  (бублики, пряники, пирожки и т.д.)</w:t>
      </w:r>
    </w:p>
    <w:p w:rsidR="004E1DF4" w:rsidRPr="004E1DF4" w:rsidRDefault="004852F1" w:rsidP="004852F1">
      <w:pPr>
        <w:spacing w:before="84" w:after="84" w:line="402" w:lineRule="atLeast"/>
        <w:jc w:val="both"/>
        <w:rPr>
          <w:rFonts w:eastAsia="Times New Roman" w:cs="Times New Roman"/>
          <w:color w:val="231F20"/>
          <w:lang w:eastAsia="ru-RU"/>
        </w:rPr>
      </w:pPr>
      <w:r w:rsidRPr="004852F1">
        <w:rPr>
          <w:rFonts w:eastAsia="Times New Roman" w:cs="Times New Roman"/>
          <w:b/>
          <w:i/>
          <w:color w:val="231F20"/>
          <w:lang w:eastAsia="ru-RU"/>
        </w:rPr>
        <w:t>Рефлексия</w:t>
      </w:r>
      <w:r w:rsidR="004E1DF4" w:rsidRPr="00ED5C8F">
        <w:rPr>
          <w:rFonts w:eastAsia="Times New Roman" w:cs="Times New Roman"/>
          <w:b/>
          <w:bCs/>
          <w:i/>
          <w:iCs/>
          <w:color w:val="231F20"/>
          <w:lang w:eastAsia="ru-RU"/>
        </w:rPr>
        <w:t>:</w:t>
      </w:r>
      <w:r>
        <w:rPr>
          <w:rFonts w:eastAsia="Times New Roman" w:cs="Times New Roman"/>
          <w:b/>
          <w:bCs/>
          <w:i/>
          <w:iCs/>
          <w:color w:val="231F20"/>
          <w:lang w:eastAsia="ru-RU"/>
        </w:rPr>
        <w:t xml:space="preserve"> </w:t>
      </w:r>
      <w:r w:rsidR="004E1DF4" w:rsidRPr="004E1DF4">
        <w:rPr>
          <w:rFonts w:eastAsia="Times New Roman" w:cs="Times New Roman"/>
          <w:color w:val="231F20"/>
          <w:lang w:eastAsia="ru-RU"/>
        </w:rPr>
        <w:t>Продолжите, пожалуйста, фразу:</w:t>
      </w:r>
      <w:r>
        <w:rPr>
          <w:rFonts w:eastAsia="Times New Roman" w:cs="Times New Roman"/>
          <w:color w:val="231F20"/>
          <w:lang w:eastAsia="ru-RU"/>
        </w:rPr>
        <w:t xml:space="preserve">  «Сегодня я узнал, что…» </w:t>
      </w:r>
      <w:r w:rsidR="004E1DF4" w:rsidRPr="004E1DF4">
        <w:rPr>
          <w:rFonts w:eastAsia="Times New Roman" w:cs="Times New Roman"/>
          <w:color w:val="231F20"/>
          <w:lang w:eastAsia="ru-RU"/>
        </w:rPr>
        <w:t>(Ответы детей).</w:t>
      </w:r>
    </w:p>
    <w:p w:rsidR="004E1DF4" w:rsidRPr="004E1DF4" w:rsidRDefault="004E1DF4" w:rsidP="004852F1">
      <w:pPr>
        <w:spacing w:before="84" w:after="84" w:line="402" w:lineRule="atLeast"/>
        <w:jc w:val="center"/>
        <w:rPr>
          <w:rFonts w:eastAsia="Times New Roman" w:cs="Times New Roman"/>
          <w:b/>
          <w:color w:val="231F20"/>
          <w:lang w:eastAsia="ru-RU"/>
        </w:rPr>
      </w:pPr>
      <w:r w:rsidRPr="004E1DF4">
        <w:rPr>
          <w:rFonts w:eastAsia="Times New Roman" w:cs="Times New Roman"/>
          <w:b/>
          <w:color w:val="231F20"/>
          <w:lang w:eastAsia="ru-RU"/>
        </w:rPr>
        <w:t>Не кидайте хлеб, уважайте труд людей!</w:t>
      </w:r>
    </w:p>
    <w:p w:rsidR="002C2F2B" w:rsidRPr="00ED5C8F" w:rsidRDefault="002C2F2B">
      <w:pPr>
        <w:rPr>
          <w:rFonts w:cs="Times New Roman"/>
        </w:rPr>
      </w:pPr>
    </w:p>
    <w:sectPr w:rsidR="002C2F2B" w:rsidRPr="00ED5C8F" w:rsidSect="00F93A70">
      <w:type w:val="continuous"/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9B5"/>
    <w:multiLevelType w:val="multilevel"/>
    <w:tmpl w:val="5B42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4803"/>
    <w:multiLevelType w:val="multilevel"/>
    <w:tmpl w:val="C51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40CC0"/>
    <w:multiLevelType w:val="hybridMultilevel"/>
    <w:tmpl w:val="88B2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37FC5"/>
    <w:multiLevelType w:val="hybridMultilevel"/>
    <w:tmpl w:val="175A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71B"/>
    <w:multiLevelType w:val="multilevel"/>
    <w:tmpl w:val="83E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53FA7"/>
    <w:multiLevelType w:val="hybridMultilevel"/>
    <w:tmpl w:val="414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0180"/>
    <w:multiLevelType w:val="multilevel"/>
    <w:tmpl w:val="928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97A6F"/>
    <w:multiLevelType w:val="hybridMultilevel"/>
    <w:tmpl w:val="94C0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1F5D"/>
    <w:multiLevelType w:val="multilevel"/>
    <w:tmpl w:val="EEC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2545E"/>
    <w:multiLevelType w:val="multilevel"/>
    <w:tmpl w:val="9EE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9290F"/>
    <w:multiLevelType w:val="hybridMultilevel"/>
    <w:tmpl w:val="D178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68E3"/>
    <w:rsid w:val="0002611F"/>
    <w:rsid w:val="0003079B"/>
    <w:rsid w:val="0005789B"/>
    <w:rsid w:val="000F297C"/>
    <w:rsid w:val="001B20C6"/>
    <w:rsid w:val="0020621D"/>
    <w:rsid w:val="002804F7"/>
    <w:rsid w:val="002C2F2B"/>
    <w:rsid w:val="00340E98"/>
    <w:rsid w:val="0037706A"/>
    <w:rsid w:val="004852F1"/>
    <w:rsid w:val="004E1DF4"/>
    <w:rsid w:val="005233B8"/>
    <w:rsid w:val="00546AFC"/>
    <w:rsid w:val="005B51E1"/>
    <w:rsid w:val="00642B0E"/>
    <w:rsid w:val="007256B1"/>
    <w:rsid w:val="00815E5B"/>
    <w:rsid w:val="008C68E3"/>
    <w:rsid w:val="009165E5"/>
    <w:rsid w:val="009403B2"/>
    <w:rsid w:val="00A46C2F"/>
    <w:rsid w:val="00A67DA6"/>
    <w:rsid w:val="00AC2D84"/>
    <w:rsid w:val="00B56FA1"/>
    <w:rsid w:val="00BA05DE"/>
    <w:rsid w:val="00C341DE"/>
    <w:rsid w:val="00C34BAC"/>
    <w:rsid w:val="00C773C2"/>
    <w:rsid w:val="00D60D39"/>
    <w:rsid w:val="00E64D55"/>
    <w:rsid w:val="00E83298"/>
    <w:rsid w:val="00EA2F04"/>
    <w:rsid w:val="00ED44E8"/>
    <w:rsid w:val="00ED5C8F"/>
    <w:rsid w:val="00F445EE"/>
    <w:rsid w:val="00F61B4C"/>
    <w:rsid w:val="00F9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8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E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233B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233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33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33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233B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33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33B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4">
    <w:name w:val="c14"/>
    <w:basedOn w:val="a"/>
    <w:rsid w:val="00725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56B1"/>
  </w:style>
  <w:style w:type="paragraph" w:customStyle="1" w:styleId="c12">
    <w:name w:val="c12"/>
    <w:basedOn w:val="a"/>
    <w:rsid w:val="00725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256B1"/>
  </w:style>
  <w:style w:type="character" w:customStyle="1" w:styleId="c18">
    <w:name w:val="c18"/>
    <w:basedOn w:val="a0"/>
    <w:rsid w:val="007256B1"/>
  </w:style>
  <w:style w:type="character" w:customStyle="1" w:styleId="c8">
    <w:name w:val="c8"/>
    <w:basedOn w:val="a0"/>
    <w:rsid w:val="007256B1"/>
  </w:style>
  <w:style w:type="character" w:customStyle="1" w:styleId="c4">
    <w:name w:val="c4"/>
    <w:basedOn w:val="a0"/>
    <w:rsid w:val="007256B1"/>
  </w:style>
  <w:style w:type="character" w:customStyle="1" w:styleId="c3">
    <w:name w:val="c3"/>
    <w:basedOn w:val="a0"/>
    <w:rsid w:val="007256B1"/>
  </w:style>
  <w:style w:type="paragraph" w:customStyle="1" w:styleId="c1">
    <w:name w:val="c1"/>
    <w:basedOn w:val="a"/>
    <w:rsid w:val="00725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256B1"/>
  </w:style>
  <w:style w:type="character" w:customStyle="1" w:styleId="c5">
    <w:name w:val="c5"/>
    <w:basedOn w:val="a0"/>
    <w:rsid w:val="007256B1"/>
  </w:style>
  <w:style w:type="paragraph" w:customStyle="1" w:styleId="c9">
    <w:name w:val="c9"/>
    <w:basedOn w:val="a"/>
    <w:rsid w:val="00725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56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56B1"/>
  </w:style>
  <w:style w:type="character" w:customStyle="1" w:styleId="c11">
    <w:name w:val="c11"/>
    <w:basedOn w:val="a0"/>
    <w:rsid w:val="007256B1"/>
  </w:style>
  <w:style w:type="character" w:customStyle="1" w:styleId="c10">
    <w:name w:val="c10"/>
    <w:basedOn w:val="a0"/>
    <w:rsid w:val="007256B1"/>
  </w:style>
  <w:style w:type="character" w:styleId="aa">
    <w:name w:val="Emphasis"/>
    <w:basedOn w:val="a0"/>
    <w:uiPriority w:val="20"/>
    <w:qFormat/>
    <w:rsid w:val="004E1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643">
          <w:marLeft w:val="0"/>
          <w:marRight w:val="-169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57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C56A-C940-43A0-AF3C-9120BA4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28</cp:revision>
  <dcterms:created xsi:type="dcterms:W3CDTF">2019-01-12T12:11:00Z</dcterms:created>
  <dcterms:modified xsi:type="dcterms:W3CDTF">2019-01-13T17:37:00Z</dcterms:modified>
</cp:coreProperties>
</file>