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D7" w:rsidRPr="002973D7" w:rsidRDefault="002973D7" w:rsidP="003B2A8F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973D7">
        <w:rPr>
          <w:b/>
          <w:sz w:val="28"/>
          <w:szCs w:val="28"/>
        </w:rPr>
        <w:t>Консультация для родителей</w:t>
      </w:r>
    </w:p>
    <w:p w:rsidR="002973D7" w:rsidRPr="002973D7" w:rsidRDefault="002973D7" w:rsidP="002973D7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973D7">
        <w:rPr>
          <w:b/>
          <w:sz w:val="28"/>
          <w:szCs w:val="28"/>
        </w:rPr>
        <w:t>на тему:</w:t>
      </w:r>
    </w:p>
    <w:p w:rsidR="002973D7" w:rsidRPr="002973D7" w:rsidRDefault="002973D7" w:rsidP="002973D7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000000"/>
          <w:sz w:val="28"/>
          <w:szCs w:val="28"/>
        </w:rPr>
      </w:pPr>
      <w:r w:rsidRPr="002973D7">
        <w:rPr>
          <w:rStyle w:val="c3"/>
          <w:b/>
          <w:color w:val="000000"/>
          <w:sz w:val="28"/>
          <w:szCs w:val="28"/>
        </w:rPr>
        <w:t>«Традиционные и нетрадиционные упражнения для развития мышц речевого аппарата»</w:t>
      </w:r>
    </w:p>
    <w:p w:rsidR="002973D7" w:rsidRPr="002973D7" w:rsidRDefault="002973D7" w:rsidP="002973D7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E45B9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                      Оптимизация средств коррекционной — образовательной работы с дошкольниками предполагает совершенствование традиционных и поиск новых ресурсов согласно ФГОС ОУ, которые способствуют её четкой и эффективной организации. 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Речь теснейшим образом связана со всеми сторонами психического развития ребенка. Восприятие, память, мышление, моторные навыки, целенаправленное поведение формируется с прямым участием речи.</w:t>
      </w:r>
    </w:p>
    <w:p w:rsidR="002973D7" w:rsidRPr="002973D7" w:rsidRDefault="00DE45B9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2973D7" w:rsidRPr="002973D7">
        <w:rPr>
          <w:rStyle w:val="c1"/>
          <w:color w:val="000000"/>
          <w:sz w:val="28"/>
          <w:szCs w:val="28"/>
        </w:rPr>
        <w:t>омплексы гимнастики для стимуляции деятельности речевых центров с детьми с тяжелыми нарушениями речи</w:t>
      </w:r>
      <w:r>
        <w:rPr>
          <w:rStyle w:val="c1"/>
          <w:color w:val="000000"/>
          <w:sz w:val="28"/>
          <w:szCs w:val="28"/>
        </w:rPr>
        <w:t>,</w:t>
      </w:r>
      <w:r w:rsidR="002973D7" w:rsidRPr="002973D7">
        <w:rPr>
          <w:rStyle w:val="c1"/>
          <w:color w:val="000000"/>
          <w:sz w:val="28"/>
          <w:szCs w:val="28"/>
        </w:rPr>
        <w:t xml:space="preserve"> включают в себя:</w:t>
      </w:r>
    </w:p>
    <w:p w:rsidR="002973D7" w:rsidRPr="002973D7" w:rsidRDefault="002973D7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артикуляционную гимнастику</w:t>
      </w:r>
    </w:p>
    <w:p w:rsidR="002973D7" w:rsidRPr="00DE45B9" w:rsidRDefault="002973D7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пальчиковые </w:t>
      </w:r>
      <w:proofErr w:type="spellStart"/>
      <w:r w:rsidRPr="002973D7">
        <w:rPr>
          <w:rStyle w:val="c1"/>
          <w:color w:val="000000"/>
          <w:sz w:val="28"/>
          <w:szCs w:val="28"/>
        </w:rPr>
        <w:t>игротренинги</w:t>
      </w:r>
      <w:proofErr w:type="spellEnd"/>
    </w:p>
    <w:p w:rsidR="00DE45B9" w:rsidRPr="00DE45B9" w:rsidRDefault="00DE45B9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кинезиологические</w:t>
      </w:r>
      <w:proofErr w:type="spellEnd"/>
      <w:r>
        <w:rPr>
          <w:rStyle w:val="c1"/>
          <w:color w:val="000000"/>
          <w:sz w:val="28"/>
          <w:szCs w:val="28"/>
        </w:rPr>
        <w:t xml:space="preserve"> упражнения</w:t>
      </w:r>
    </w:p>
    <w:p w:rsidR="002973D7" w:rsidRPr="002973D7" w:rsidRDefault="002973D7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динамические паузы</w:t>
      </w:r>
    </w:p>
    <w:p w:rsidR="002973D7" w:rsidRPr="002973D7" w:rsidRDefault="002973D7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самомассаж рук</w:t>
      </w:r>
    </w:p>
    <w:p w:rsidR="002973D7" w:rsidRPr="002973D7" w:rsidRDefault="002973D7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самомассаж лица</w:t>
      </w:r>
    </w:p>
    <w:p w:rsidR="002973D7" w:rsidRPr="002973D7" w:rsidRDefault="002973D7" w:rsidP="00DE45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дыхательную гимнастику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6"/>
          <w:b/>
          <w:bCs/>
          <w:color w:val="000000"/>
          <w:sz w:val="28"/>
          <w:szCs w:val="28"/>
        </w:rPr>
        <w:t xml:space="preserve">Пальчиковые </w:t>
      </w:r>
      <w:proofErr w:type="spellStart"/>
      <w:r w:rsidRPr="002973D7">
        <w:rPr>
          <w:rStyle w:val="c6"/>
          <w:b/>
          <w:bCs/>
          <w:color w:val="000000"/>
          <w:sz w:val="28"/>
          <w:szCs w:val="28"/>
        </w:rPr>
        <w:t>игротренинги</w:t>
      </w:r>
      <w:proofErr w:type="spellEnd"/>
      <w:r w:rsidRPr="002973D7">
        <w:rPr>
          <w:rStyle w:val="c6"/>
          <w:b/>
          <w:bCs/>
          <w:color w:val="000000"/>
          <w:sz w:val="28"/>
          <w:szCs w:val="28"/>
        </w:rPr>
        <w:t>.</w:t>
      </w:r>
    </w:p>
    <w:p w:rsidR="00DE45B9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             В устной речи любого народа можно встретить короткие стихи, которые сопровождаются движениями пальцев, например,</w:t>
      </w:r>
      <w:r w:rsidR="00DE45B9">
        <w:rPr>
          <w:rStyle w:val="c1"/>
          <w:color w:val="000000"/>
          <w:sz w:val="28"/>
          <w:szCs w:val="28"/>
        </w:rPr>
        <w:t xml:space="preserve"> </w:t>
      </w:r>
      <w:r w:rsidRPr="002973D7">
        <w:rPr>
          <w:rStyle w:val="c6"/>
          <w:b/>
          <w:bCs/>
          <w:i/>
          <w:iCs/>
          <w:color w:val="000000"/>
          <w:sz w:val="28"/>
          <w:szCs w:val="28"/>
        </w:rPr>
        <w:t>«Сорока – белобока…»</w:t>
      </w:r>
      <w:r w:rsidRPr="002973D7">
        <w:rPr>
          <w:rStyle w:val="c1"/>
          <w:color w:val="000000"/>
          <w:sz w:val="28"/>
          <w:szCs w:val="28"/>
        </w:rPr>
        <w:t>. Люди давно заметили, что движение рук и пальцев, сопровождаемые короткими стихами, благотворно действуют на развитие детей.</w:t>
      </w:r>
    </w:p>
    <w:p w:rsidR="00DE45B9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2973D7">
        <w:rPr>
          <w:rStyle w:val="c1"/>
          <w:color w:val="666666"/>
          <w:sz w:val="28"/>
          <w:szCs w:val="28"/>
        </w:rPr>
        <w:t>         </w:t>
      </w:r>
      <w:r w:rsidRPr="002973D7">
        <w:rPr>
          <w:rStyle w:val="apple-converted-space"/>
          <w:color w:val="666666"/>
          <w:sz w:val="28"/>
          <w:szCs w:val="28"/>
        </w:rPr>
        <w:t> </w:t>
      </w:r>
      <w:r w:rsidRPr="002973D7">
        <w:rPr>
          <w:rStyle w:val="c1"/>
          <w:color w:val="000000"/>
          <w:sz w:val="28"/>
          <w:szCs w:val="28"/>
        </w:rPr>
        <w:t>Экспериментально доказано, что уровень развития речи детей зависит от степени сформированности мелкой моторики пальцев рук </w:t>
      </w:r>
      <w:r w:rsidRPr="002973D7">
        <w:rPr>
          <w:rStyle w:val="c1"/>
          <w:i/>
          <w:iCs/>
          <w:color w:val="000000"/>
          <w:sz w:val="28"/>
          <w:szCs w:val="28"/>
        </w:rPr>
        <w:t xml:space="preserve">(Кольцова М.И., </w:t>
      </w:r>
      <w:proofErr w:type="spellStart"/>
      <w:r w:rsidRPr="002973D7">
        <w:rPr>
          <w:rStyle w:val="c1"/>
          <w:i/>
          <w:iCs/>
          <w:color w:val="000000"/>
          <w:sz w:val="28"/>
          <w:szCs w:val="28"/>
        </w:rPr>
        <w:t>Исенина</w:t>
      </w:r>
      <w:proofErr w:type="spellEnd"/>
      <w:r w:rsidRPr="002973D7">
        <w:rPr>
          <w:rStyle w:val="c1"/>
          <w:i/>
          <w:iCs/>
          <w:color w:val="000000"/>
          <w:sz w:val="28"/>
          <w:szCs w:val="28"/>
        </w:rPr>
        <w:t xml:space="preserve"> Е.И., Фомина Л.В.)</w:t>
      </w:r>
      <w:r w:rsidRPr="002973D7">
        <w:rPr>
          <w:rStyle w:val="c1"/>
          <w:color w:val="000000"/>
          <w:sz w:val="28"/>
          <w:szCs w:val="28"/>
        </w:rPr>
        <w:t xml:space="preserve">. Поэтому пальчиковые </w:t>
      </w:r>
      <w:proofErr w:type="spellStart"/>
      <w:r w:rsidRPr="002973D7">
        <w:rPr>
          <w:rStyle w:val="c1"/>
          <w:color w:val="000000"/>
          <w:sz w:val="28"/>
          <w:szCs w:val="28"/>
        </w:rPr>
        <w:t>игротренинги</w:t>
      </w:r>
      <w:proofErr w:type="spellEnd"/>
      <w:r w:rsidRPr="002973D7">
        <w:rPr>
          <w:rStyle w:val="c1"/>
          <w:color w:val="000000"/>
          <w:sz w:val="28"/>
          <w:szCs w:val="28"/>
        </w:rPr>
        <w:t xml:space="preserve"> должны быть разнообразными, эмоционально-приятными, неутомительными, динамичными, проводимые в хорошем темпе, с веселым настроением. 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6"/>
          <w:b/>
          <w:bCs/>
          <w:color w:val="000000"/>
          <w:sz w:val="28"/>
          <w:szCs w:val="28"/>
        </w:rPr>
        <w:t>Динамическая пауза.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Динамическая пауза – это комплекс движений, который сочетается с речевым сопровождением; она способствует развитию в речи — двигательного и слухового анализаторов, закреплению двигательных навыков и правильному произношению. </w:t>
      </w:r>
      <w:r w:rsidR="00DE45B9">
        <w:rPr>
          <w:rStyle w:val="c1"/>
          <w:color w:val="000000"/>
          <w:sz w:val="28"/>
          <w:szCs w:val="28"/>
        </w:rPr>
        <w:t>Динамические паузы  используются</w:t>
      </w:r>
      <w:r w:rsidRPr="002973D7">
        <w:rPr>
          <w:rStyle w:val="c1"/>
          <w:color w:val="000000"/>
          <w:sz w:val="28"/>
          <w:szCs w:val="28"/>
        </w:rPr>
        <w:t xml:space="preserve"> в разных видах занятий, бытовой деятельности, в процессе наблюдений в природе, в качестве физкультминутки.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6"/>
          <w:b/>
          <w:bCs/>
          <w:color w:val="000000"/>
          <w:sz w:val="28"/>
          <w:szCs w:val="28"/>
        </w:rPr>
        <w:t>Массаж и самомассаж.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Ещё одна нетрадиционная форма, используемая в работе: массаж и самомассаж. Как лечебное средство массаж был известен еще в глубокой древности. Одним из эффективных направлений по подготовке детей с речевыми нарушениями к письму яв</w:t>
      </w:r>
      <w:r w:rsidR="00DE45B9">
        <w:rPr>
          <w:rStyle w:val="c1"/>
          <w:color w:val="000000"/>
          <w:sz w:val="28"/>
          <w:szCs w:val="28"/>
        </w:rPr>
        <w:t>ляется самомассаж рук. Дети учатся</w:t>
      </w:r>
      <w:r w:rsidRPr="002973D7">
        <w:rPr>
          <w:rStyle w:val="c1"/>
          <w:color w:val="000000"/>
          <w:sz w:val="28"/>
          <w:szCs w:val="28"/>
        </w:rPr>
        <w:t xml:space="preserve"> делать себе массаж предплечья, кистей и пальцев рук. Под воздействием несложных массажных упражнений достигается нормализация мышечного тонуса, происходит </w:t>
      </w:r>
      <w:r w:rsidRPr="002973D7">
        <w:rPr>
          <w:rStyle w:val="c1"/>
          <w:color w:val="000000"/>
          <w:sz w:val="28"/>
          <w:szCs w:val="28"/>
        </w:rPr>
        <w:lastRenderedPageBreak/>
        <w:t xml:space="preserve">стимуляция тактильных ощущений. Также под воздействием импульсов, идущих в коре головного мозга от двигательных зон </w:t>
      </w:r>
      <w:proofErr w:type="gramStart"/>
      <w:r w:rsidRPr="002973D7">
        <w:rPr>
          <w:rStyle w:val="c1"/>
          <w:color w:val="000000"/>
          <w:sz w:val="28"/>
          <w:szCs w:val="28"/>
        </w:rPr>
        <w:t>к</w:t>
      </w:r>
      <w:proofErr w:type="gramEnd"/>
      <w:r w:rsidRPr="002973D7">
        <w:rPr>
          <w:rStyle w:val="c1"/>
          <w:color w:val="000000"/>
          <w:sz w:val="28"/>
          <w:szCs w:val="28"/>
        </w:rPr>
        <w:t xml:space="preserve"> речевым, более благоприятно развивается речевая функция.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Самомассаж рук улучшает координацию произвольных движений, восстанавливает ослабленные мышцы — при </w:t>
      </w:r>
      <w:proofErr w:type="spellStart"/>
      <w:r w:rsidRPr="002973D7">
        <w:rPr>
          <w:rStyle w:val="c1"/>
          <w:color w:val="000000"/>
          <w:sz w:val="28"/>
          <w:szCs w:val="28"/>
        </w:rPr>
        <w:t>гипотонусе</w:t>
      </w:r>
      <w:proofErr w:type="spellEnd"/>
      <w:r w:rsidRPr="002973D7">
        <w:rPr>
          <w:rStyle w:val="c1"/>
          <w:color w:val="000000"/>
          <w:sz w:val="28"/>
          <w:szCs w:val="28"/>
        </w:rPr>
        <w:t xml:space="preserve">, помогает снять излишнее напряжение – при </w:t>
      </w:r>
      <w:proofErr w:type="spellStart"/>
      <w:r w:rsidRPr="002973D7">
        <w:rPr>
          <w:rStyle w:val="c1"/>
          <w:color w:val="000000"/>
          <w:sz w:val="28"/>
          <w:szCs w:val="28"/>
        </w:rPr>
        <w:t>гипертонусе</w:t>
      </w:r>
      <w:proofErr w:type="spellEnd"/>
      <w:r w:rsidRPr="002973D7">
        <w:rPr>
          <w:rStyle w:val="c1"/>
          <w:color w:val="000000"/>
          <w:sz w:val="28"/>
          <w:szCs w:val="28"/>
        </w:rPr>
        <w:t>. Специальные упражнения по самомассажу способствуют развитию внимания, произвольному переключению движений – торможению ненужных и активизации необходимых. Это, в свою очередь, поможет детям с речевым недоразвитием старшего возраста направить внимание не столько на техническую сторону выполнения задания, сколько на контроль выполненной работы.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При обучении детей самомассажу используются массажные движения по ладоням, кистям и предплечьям обеих рук: поглаживание, растирание, легкое вдавливание кончиками пальцев при массировании, легкое пощипывание, похлопывание, сгибание и разгибание пальчиков (как все вместе, так и поочередно). Используются упражнения с нетрадиционным материалом: катание грецкого ореха, шарика, мяча, цилиндра, катание ребристого </w:t>
      </w:r>
      <w:proofErr w:type="gramStart"/>
      <w:r w:rsidRPr="002973D7">
        <w:rPr>
          <w:rStyle w:val="c1"/>
          <w:color w:val="000000"/>
          <w:sz w:val="28"/>
          <w:szCs w:val="28"/>
        </w:rPr>
        <w:t>карандаша</w:t>
      </w:r>
      <w:proofErr w:type="gramEnd"/>
      <w:r w:rsidRPr="002973D7">
        <w:rPr>
          <w:rStyle w:val="c1"/>
          <w:color w:val="000000"/>
          <w:sz w:val="28"/>
          <w:szCs w:val="28"/>
        </w:rPr>
        <w:t xml:space="preserve"> как по внутренней, так и по тыльной сторонам руки, имитация скатывания колобка, палочек (как в лепке), сжимание резиновых игрушек разной плоскости и др.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Начинать следует с прогревающих движений, так как согревание делает мышцы более податливыми, помогает избежать болевых ощущений. Самомассаж делается на обеих руках попеременно. Выполнение можно сопровождать стишками или счетом.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Проведение пальчиковых </w:t>
      </w:r>
      <w:proofErr w:type="spellStart"/>
      <w:r w:rsidRPr="002973D7">
        <w:rPr>
          <w:rStyle w:val="c1"/>
          <w:color w:val="000000"/>
          <w:sz w:val="28"/>
          <w:szCs w:val="28"/>
        </w:rPr>
        <w:t>игротренингов</w:t>
      </w:r>
      <w:proofErr w:type="spellEnd"/>
      <w:r w:rsidRPr="002973D7">
        <w:rPr>
          <w:rStyle w:val="c1"/>
          <w:color w:val="000000"/>
          <w:sz w:val="28"/>
          <w:szCs w:val="28"/>
        </w:rPr>
        <w:t>, динамических пауз, самомассажа предупреждает переутомление дошкольников, служит средством эмоциональной разрядки, снимает статическую нагрузку, раскрепощает моторику и речь детей, позволяет достичь наибольшего коррекционно-обучающего эффекта.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А теперь более подробно познакомим с различными видами коррекционного воздействия по стимуляции речевых центров вне занятий.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DE45B9">
        <w:rPr>
          <w:rStyle w:val="c1"/>
          <w:b/>
          <w:color w:val="000000"/>
          <w:sz w:val="28"/>
          <w:szCs w:val="28"/>
        </w:rPr>
        <w:t>Дыхание</w:t>
      </w:r>
      <w:r w:rsidRPr="002973D7">
        <w:rPr>
          <w:rStyle w:val="c1"/>
          <w:color w:val="000000"/>
          <w:sz w:val="28"/>
          <w:szCs w:val="28"/>
        </w:rPr>
        <w:t xml:space="preserve"> — важнейший физиологический процесс, осуществляемый дыхательными центрами нервной системы. Состоит из трёх фаз: выдоха, паузы и вдоха, которые непрерывно и ритмично следуют одна за другой.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Дыхательная гимнастика проводится в игровой форме, разбита на три комплекса. Все они связаны между собой по степени увеличения физической нагрузки на определённые мышцы дыхательной системы и по технике выполнения.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В первом комплексе больше внимания уделяется типам дыхания — успокаивающе — восстанавливающему и очистительному (упражнения выполняются без особого напряжения мышц).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Второй комплекс направлен на укрепление носоглотки, верхних дыхательных путей и лёгких с напряжением тонуса определённых мышц.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Третий комплекс в основном направлен на укрепление мышечного тонуса всей дыхательной системы.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Ещё одной неотъемлемой частью коррекционной работы является артикуляционная гимнастика.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C7300B">
        <w:rPr>
          <w:rStyle w:val="c1"/>
          <w:b/>
          <w:color w:val="000000"/>
          <w:sz w:val="28"/>
          <w:szCs w:val="28"/>
        </w:rPr>
        <w:lastRenderedPageBreak/>
        <w:t>Артикуляционная гимнастика</w:t>
      </w:r>
      <w:r w:rsidRPr="002973D7">
        <w:rPr>
          <w:rStyle w:val="c1"/>
          <w:color w:val="000000"/>
          <w:sz w:val="28"/>
          <w:szCs w:val="28"/>
        </w:rPr>
        <w:t xml:space="preserve"> —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Цель — выработка полноценных движений и определенных положений органов </w:t>
      </w:r>
      <w:proofErr w:type="spellStart"/>
      <w:r w:rsidRPr="002973D7">
        <w:rPr>
          <w:rStyle w:val="c1"/>
          <w:color w:val="000000"/>
          <w:sz w:val="28"/>
          <w:szCs w:val="28"/>
        </w:rPr>
        <w:t>речедвигательного</w:t>
      </w:r>
      <w:proofErr w:type="spellEnd"/>
      <w:r w:rsidRPr="002973D7">
        <w:rPr>
          <w:rStyle w:val="c1"/>
          <w:color w:val="000000"/>
          <w:sz w:val="28"/>
          <w:szCs w:val="28"/>
        </w:rPr>
        <w:t xml:space="preserve"> аппарата, умение синтезировать простые движения в сложные, что особенно необходимо для правильного произнесения звуков родного языка.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Артикуляционная гимнастика является основой формирования речевых звуков </w:t>
      </w:r>
      <w:r w:rsidRPr="002973D7">
        <w:rPr>
          <w:rStyle w:val="c1"/>
          <w:i/>
          <w:iCs/>
          <w:color w:val="000000"/>
          <w:sz w:val="28"/>
          <w:szCs w:val="28"/>
        </w:rPr>
        <w:t>(фонем)</w:t>
      </w:r>
      <w:r w:rsidRPr="002973D7">
        <w:rPr>
          <w:rStyle w:val="c1"/>
          <w:color w:val="000000"/>
          <w:sz w:val="28"/>
          <w:szCs w:val="28"/>
        </w:rPr>
        <w:t> и коррекции нарушений звукопроизношения любой этиологии </w:t>
      </w:r>
      <w:r w:rsidRPr="002973D7">
        <w:rPr>
          <w:rStyle w:val="c1"/>
          <w:i/>
          <w:iCs/>
          <w:color w:val="000000"/>
          <w:sz w:val="28"/>
          <w:szCs w:val="28"/>
        </w:rPr>
        <w:t>(причины)</w:t>
      </w:r>
      <w:r w:rsidRPr="002973D7">
        <w:rPr>
          <w:rStyle w:val="c1"/>
          <w:color w:val="000000"/>
          <w:sz w:val="28"/>
          <w:szCs w:val="28"/>
        </w:rPr>
        <w:t>. Гимнастика включает упражнения для тренировки подвижности органов артикуляционного аппарата, отработки всевозможных положений губ, языка, мягкого нёба, так необходимых для правильного произнесения той или иной фонемы языка.</w:t>
      </w:r>
    </w:p>
    <w:p w:rsidR="00C7300B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Принцип отбора артикуляционных упражнений зависит от особенностей структуры дефекта звукопроизношения, его причины возникновения. Наиболее тщательно отрабатываются те движения, которые нуждаются в исправлении и необходимы для постановки звука. </w:t>
      </w:r>
    </w:p>
    <w:p w:rsidR="00C7300B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Каждому упражнению в соответствии с выполняемым действием придумывается игровой образ. Например: движения широкого кончика языка за верхние и нижние зубы называются </w:t>
      </w:r>
      <w:r w:rsidRPr="002973D7">
        <w:rPr>
          <w:rStyle w:val="c6"/>
          <w:b/>
          <w:bCs/>
          <w:i/>
          <w:iCs/>
          <w:color w:val="000000"/>
          <w:sz w:val="28"/>
          <w:szCs w:val="28"/>
        </w:rPr>
        <w:t>«Качели»</w:t>
      </w:r>
      <w:r w:rsidRPr="002973D7">
        <w:rPr>
          <w:rStyle w:val="c1"/>
          <w:color w:val="000000"/>
          <w:sz w:val="28"/>
          <w:szCs w:val="28"/>
        </w:rPr>
        <w:t xml:space="preserve">. К этому упражнению подбирается картинка — образ, которая удерживает внимание ребёнка. 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Дозировка одного и того же упражнения строго индивидуальна для каждого</w:t>
      </w:r>
      <w:r w:rsidR="00C7300B">
        <w:rPr>
          <w:rStyle w:val="c1"/>
          <w:color w:val="000000"/>
          <w:sz w:val="28"/>
          <w:szCs w:val="28"/>
        </w:rPr>
        <w:t xml:space="preserve"> ребёнка</w:t>
      </w:r>
      <w:r w:rsidRPr="002973D7">
        <w:rPr>
          <w:rStyle w:val="c1"/>
          <w:color w:val="000000"/>
          <w:sz w:val="28"/>
          <w:szCs w:val="28"/>
        </w:rPr>
        <w:t>. Артикуляционную гимнастику обычно выполняют сидя, так как в этом положении у ребёнка спина прямая, тело не напряжено, руки и ноги находятся в спокойном состоянии.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Гимнастика не должна проводиться шаблонно, скучно; необходимо создать благоприятные условия, положительный эмоциональный настрой, поэтому мы используем как традиционные, так и нетрадиционные методы.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6"/>
          <w:b/>
          <w:bCs/>
          <w:color w:val="000000"/>
          <w:sz w:val="28"/>
          <w:szCs w:val="28"/>
        </w:rPr>
        <w:t>Нетрадиционные формы проведения артикуляционной гимнастики: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>путешествие Весёлого Язычка </w:t>
      </w:r>
      <w:r w:rsidRPr="002973D7">
        <w:rPr>
          <w:rStyle w:val="c1"/>
          <w:i/>
          <w:iCs/>
          <w:color w:val="000000"/>
          <w:sz w:val="28"/>
          <w:szCs w:val="28"/>
        </w:rPr>
        <w:t>(комплекс игровых упражнений, связанных темой, сочетающий в себе движения языка, рук и ног, фонационную ритмику)</w:t>
      </w:r>
      <w:r w:rsidRPr="002973D7">
        <w:rPr>
          <w:rStyle w:val="c1"/>
          <w:color w:val="000000"/>
          <w:sz w:val="28"/>
          <w:szCs w:val="28"/>
        </w:rPr>
        <w:t>. Этот интересный комплекс является итоговым, объединяет в себе все хорошо изученные упражнения артикуляционной гимнастики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2973D7">
        <w:rPr>
          <w:rStyle w:val="c1"/>
          <w:color w:val="000000"/>
          <w:sz w:val="28"/>
          <w:szCs w:val="28"/>
        </w:rPr>
        <w:t>биоэнергопластика</w:t>
      </w:r>
      <w:proofErr w:type="spellEnd"/>
      <w:r w:rsidRPr="002973D7">
        <w:rPr>
          <w:rStyle w:val="c1"/>
          <w:color w:val="000000"/>
          <w:sz w:val="28"/>
          <w:szCs w:val="28"/>
        </w:rPr>
        <w:t> </w:t>
      </w:r>
      <w:r w:rsidRPr="002973D7">
        <w:rPr>
          <w:rStyle w:val="c1"/>
          <w:i/>
          <w:iCs/>
          <w:color w:val="000000"/>
          <w:sz w:val="28"/>
          <w:szCs w:val="28"/>
        </w:rPr>
        <w:t>(соединение движений артикуляционного аппарата с движением кистей рук, которые имитируют движения языка или челюсти)</w:t>
      </w:r>
      <w:r w:rsidRPr="002973D7">
        <w:rPr>
          <w:rStyle w:val="c1"/>
          <w:color w:val="000000"/>
          <w:sz w:val="28"/>
          <w:szCs w:val="28"/>
        </w:rPr>
        <w:t xml:space="preserve">. Но эти упражнения доступны не всем детям. Например: детям с дизартрией сложно скоординировать несколько движений одновременно, с ними </w:t>
      </w:r>
      <w:r w:rsidR="00C7300B">
        <w:rPr>
          <w:rStyle w:val="c1"/>
          <w:color w:val="000000"/>
          <w:sz w:val="28"/>
          <w:szCs w:val="28"/>
        </w:rPr>
        <w:t>эту форма</w:t>
      </w:r>
      <w:r w:rsidRPr="002973D7">
        <w:rPr>
          <w:rStyle w:val="c1"/>
          <w:color w:val="000000"/>
          <w:sz w:val="28"/>
          <w:szCs w:val="28"/>
        </w:rPr>
        <w:t xml:space="preserve"> </w:t>
      </w:r>
      <w:r w:rsidR="00C7300B">
        <w:rPr>
          <w:rStyle w:val="c1"/>
          <w:color w:val="000000"/>
          <w:sz w:val="28"/>
          <w:szCs w:val="28"/>
        </w:rPr>
        <w:t>используется</w:t>
      </w:r>
      <w:r w:rsidR="00C7300B" w:rsidRPr="002973D7">
        <w:rPr>
          <w:rStyle w:val="c1"/>
          <w:color w:val="000000"/>
          <w:sz w:val="28"/>
          <w:szCs w:val="28"/>
        </w:rPr>
        <w:t xml:space="preserve"> </w:t>
      </w:r>
      <w:r w:rsidRPr="002973D7">
        <w:rPr>
          <w:rStyle w:val="c1"/>
          <w:color w:val="000000"/>
          <w:sz w:val="28"/>
          <w:szCs w:val="28"/>
        </w:rPr>
        <w:t xml:space="preserve">в подготовительной группе, когда уровень подвижности артикуляционного аппарата улучшается. Подгруппа детей с </w:t>
      </w:r>
      <w:proofErr w:type="spellStart"/>
      <w:r w:rsidRPr="002973D7">
        <w:rPr>
          <w:rStyle w:val="c1"/>
          <w:color w:val="000000"/>
          <w:sz w:val="28"/>
          <w:szCs w:val="28"/>
        </w:rPr>
        <w:t>дислалией</w:t>
      </w:r>
      <w:proofErr w:type="spellEnd"/>
      <w:r w:rsidRPr="002973D7">
        <w:rPr>
          <w:rStyle w:val="c1"/>
          <w:color w:val="000000"/>
          <w:sz w:val="28"/>
          <w:szCs w:val="28"/>
        </w:rPr>
        <w:t xml:space="preserve"> может выполнять её в старшей группе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6"/>
          <w:b/>
          <w:bCs/>
          <w:i/>
          <w:iCs/>
          <w:color w:val="000000"/>
          <w:sz w:val="28"/>
          <w:szCs w:val="28"/>
        </w:rPr>
        <w:t>«Театр пальчиков и языка»</w:t>
      </w:r>
      <w:r w:rsidRPr="002973D7">
        <w:rPr>
          <w:rStyle w:val="c1"/>
          <w:color w:val="000000"/>
          <w:sz w:val="28"/>
          <w:szCs w:val="28"/>
        </w:rPr>
        <w:t> — интересный лексический материал объединяет движения артикуляционного аппарата и мелкой моторики</w:t>
      </w:r>
      <w:r w:rsidR="00C7300B">
        <w:rPr>
          <w:rStyle w:val="c1"/>
          <w:color w:val="000000"/>
          <w:sz w:val="28"/>
          <w:szCs w:val="28"/>
        </w:rPr>
        <w:t xml:space="preserve">. </w:t>
      </w:r>
      <w:r w:rsidRPr="002973D7">
        <w:rPr>
          <w:rStyle w:val="c1"/>
          <w:color w:val="000000"/>
          <w:sz w:val="28"/>
          <w:szCs w:val="28"/>
        </w:rPr>
        <w:t>Важно поощрять успехи ребёнка, систематически показывать ему его достижения, подбадривать.</w:t>
      </w:r>
    </w:p>
    <w:p w:rsidR="002973D7" w:rsidRPr="002973D7" w:rsidRDefault="00C7300B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 </w:t>
      </w:r>
      <w:r w:rsidR="002973D7" w:rsidRPr="002973D7">
        <w:rPr>
          <w:rStyle w:val="c1"/>
          <w:color w:val="000000"/>
          <w:sz w:val="28"/>
          <w:szCs w:val="28"/>
        </w:rPr>
        <w:t xml:space="preserve">работе </w:t>
      </w:r>
      <w:r>
        <w:rPr>
          <w:rStyle w:val="c1"/>
          <w:color w:val="000000"/>
          <w:sz w:val="28"/>
          <w:szCs w:val="28"/>
        </w:rPr>
        <w:t>можно использовать</w:t>
      </w:r>
      <w:r w:rsidR="002973D7" w:rsidRPr="002973D7">
        <w:rPr>
          <w:rStyle w:val="c1"/>
          <w:color w:val="000000"/>
          <w:sz w:val="28"/>
          <w:szCs w:val="28"/>
        </w:rPr>
        <w:t xml:space="preserve"> самые разнообразные методы и средства развития интеллектуальных и речевых воз</w:t>
      </w:r>
      <w:r>
        <w:rPr>
          <w:rStyle w:val="c1"/>
          <w:color w:val="000000"/>
          <w:sz w:val="28"/>
          <w:szCs w:val="28"/>
        </w:rPr>
        <w:t>можностей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Например,</w:t>
      </w:r>
      <w:r w:rsidR="002973D7" w:rsidRPr="002973D7">
        <w:rPr>
          <w:rStyle w:val="c1"/>
          <w:color w:val="000000"/>
          <w:sz w:val="28"/>
          <w:szCs w:val="28"/>
        </w:rPr>
        <w:t xml:space="preserve"> нетрадиционные: </w:t>
      </w:r>
      <w:proofErr w:type="spellStart"/>
      <w:r w:rsidR="002973D7" w:rsidRPr="002973D7">
        <w:rPr>
          <w:rStyle w:val="c1"/>
          <w:color w:val="000000"/>
          <w:sz w:val="28"/>
          <w:szCs w:val="28"/>
        </w:rPr>
        <w:t>кинезиологические</w:t>
      </w:r>
      <w:proofErr w:type="spellEnd"/>
      <w:r w:rsidR="002973D7" w:rsidRPr="002973D7">
        <w:rPr>
          <w:rStyle w:val="c1"/>
          <w:color w:val="000000"/>
          <w:sz w:val="28"/>
          <w:szCs w:val="28"/>
        </w:rPr>
        <w:t xml:space="preserve"> упражнения </w:t>
      </w:r>
      <w:r w:rsidR="002973D7" w:rsidRPr="002973D7">
        <w:rPr>
          <w:rStyle w:val="c1"/>
          <w:i/>
          <w:iCs/>
          <w:color w:val="000000"/>
          <w:sz w:val="28"/>
          <w:szCs w:val="28"/>
        </w:rPr>
        <w:t>(по методике А.Л. Сиротюку)</w:t>
      </w:r>
      <w:r w:rsidR="002973D7" w:rsidRPr="002973D7">
        <w:rPr>
          <w:rStyle w:val="c1"/>
          <w:color w:val="000000"/>
          <w:sz w:val="28"/>
          <w:szCs w:val="28"/>
        </w:rPr>
        <w:t xml:space="preserve">. Это комплекс движений, позволяющих активизировать межполушарное взаимодействие. Данные нетрадиционные упражнения повышают </w:t>
      </w:r>
      <w:proofErr w:type="spellStart"/>
      <w:r w:rsidR="002973D7" w:rsidRPr="002973D7">
        <w:rPr>
          <w:rStyle w:val="c1"/>
          <w:color w:val="000000"/>
          <w:sz w:val="28"/>
          <w:szCs w:val="28"/>
        </w:rPr>
        <w:t>стрессустойчивость</w:t>
      </w:r>
      <w:proofErr w:type="spellEnd"/>
      <w:r w:rsidR="002973D7" w:rsidRPr="002973D7">
        <w:rPr>
          <w:rStyle w:val="c1"/>
          <w:color w:val="000000"/>
          <w:sz w:val="28"/>
          <w:szCs w:val="28"/>
        </w:rPr>
        <w:t>, синхронизуют работу полушарий, улучшают мыслительную деятельность, способствуют улучшению</w:t>
      </w:r>
      <w:r w:rsidR="002973D7" w:rsidRPr="002973D7">
        <w:rPr>
          <w:rStyle w:val="c1"/>
          <w:color w:val="666666"/>
          <w:sz w:val="28"/>
          <w:szCs w:val="28"/>
        </w:rPr>
        <w:t> </w:t>
      </w:r>
      <w:r w:rsidR="002973D7" w:rsidRPr="002973D7">
        <w:rPr>
          <w:rStyle w:val="c1"/>
          <w:color w:val="000000"/>
          <w:sz w:val="28"/>
          <w:szCs w:val="28"/>
        </w:rPr>
        <w:t>памяти и внимания, облегчают процесс чтен</w:t>
      </w:r>
      <w:r>
        <w:rPr>
          <w:rStyle w:val="c1"/>
          <w:color w:val="000000"/>
          <w:sz w:val="28"/>
          <w:szCs w:val="28"/>
        </w:rPr>
        <w:t>ия и письма. Упражнения проводятся</w:t>
      </w:r>
      <w:r w:rsidR="002973D7" w:rsidRPr="002973D7">
        <w:rPr>
          <w:rStyle w:val="c1"/>
          <w:color w:val="000000"/>
          <w:sz w:val="28"/>
          <w:szCs w:val="28"/>
        </w:rPr>
        <w:t xml:space="preserve"> индивидуально и с подгруппой детей ежедневно по 3-5 минут </w:t>
      </w:r>
      <w:r w:rsidR="002973D7" w:rsidRPr="002973D7">
        <w:rPr>
          <w:rStyle w:val="c1"/>
          <w:i/>
          <w:iCs/>
          <w:color w:val="000000"/>
          <w:sz w:val="28"/>
          <w:szCs w:val="28"/>
        </w:rPr>
        <w:t>(утром или между занятиями)</w:t>
      </w:r>
      <w:r w:rsidR="002973D7" w:rsidRPr="002973D7">
        <w:rPr>
          <w:rStyle w:val="c1"/>
          <w:color w:val="000000"/>
          <w:sz w:val="28"/>
          <w:szCs w:val="28"/>
        </w:rPr>
        <w:t>. Для постепенного усложнения упражнений можно использовать: ускорение темпа выполнения, выполнение с легко прикушенным языком и закрытыми глазами </w:t>
      </w:r>
      <w:r w:rsidR="002973D7" w:rsidRPr="002973D7">
        <w:rPr>
          <w:rStyle w:val="c1"/>
          <w:i/>
          <w:iCs/>
          <w:color w:val="000000"/>
          <w:sz w:val="28"/>
          <w:szCs w:val="28"/>
        </w:rPr>
        <w:t>(исключительно речевого и зрительного контроля)</w:t>
      </w:r>
      <w:r w:rsidR="002973D7" w:rsidRPr="002973D7">
        <w:rPr>
          <w:rStyle w:val="c1"/>
          <w:color w:val="000000"/>
          <w:sz w:val="28"/>
          <w:szCs w:val="28"/>
        </w:rPr>
        <w:t>, подключение дыхательных упражнений и метода визуализации.</w:t>
      </w:r>
    </w:p>
    <w:p w:rsidR="00C7300B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2973D7">
        <w:rPr>
          <w:rStyle w:val="c1"/>
          <w:color w:val="000000"/>
          <w:sz w:val="28"/>
          <w:szCs w:val="28"/>
        </w:rPr>
        <w:t xml:space="preserve">Комплексный подход к коррекции речевых нарушений у дошкольников предполагает активное участие в этом процессе родителей. 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8"/>
          <w:szCs w:val="28"/>
        </w:rPr>
      </w:pPr>
      <w:r w:rsidRPr="002973D7">
        <w:rPr>
          <w:rStyle w:val="c1"/>
          <w:sz w:val="28"/>
          <w:szCs w:val="28"/>
        </w:rPr>
        <w:t xml:space="preserve">Использование и внедрение в логопедическую работу нетрадиционных педагогических технологий дает возможность компенсировать нарушения речи, предупредить вторичные отклонения, подготовить детей к последующему обучению в школе. Нетрадиционные методы логопедического воздействия включены в работу  и используются комплексно на занятиях специалистов. Данные методы могут быть предложены как в виде самостоятельных занятий, так и могут быть введены в структуру индивидуальных и подгрупповых </w:t>
      </w:r>
      <w:bookmarkStart w:id="0" w:name="_GoBack"/>
      <w:bookmarkEnd w:id="0"/>
      <w:r w:rsidRPr="002973D7">
        <w:rPr>
          <w:rStyle w:val="c1"/>
          <w:sz w:val="28"/>
          <w:szCs w:val="28"/>
        </w:rPr>
        <w:t>занятий. Упражнения выполняют дети и дома с родителями. Такой подход предусматривает оптимальную коррекцию речевых дефектов, развитие психических функций, укрепления здоровья детей, через применение индивидуального подхода в системе комплексного преодоления общего недоразвития речи. </w:t>
      </w:r>
    </w:p>
    <w:p w:rsidR="002973D7" w:rsidRPr="002973D7" w:rsidRDefault="002973D7" w:rsidP="002973D7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973D7">
        <w:rPr>
          <w:rStyle w:val="c1"/>
          <w:sz w:val="28"/>
          <w:szCs w:val="28"/>
        </w:rPr>
        <w:t xml:space="preserve">В работе используются учебно-методический комплект </w:t>
      </w:r>
      <w:proofErr w:type="spellStart"/>
      <w:r w:rsidRPr="002973D7">
        <w:rPr>
          <w:rStyle w:val="c1"/>
          <w:sz w:val="28"/>
          <w:szCs w:val="28"/>
        </w:rPr>
        <w:t>Гомзяк</w:t>
      </w:r>
      <w:proofErr w:type="spellEnd"/>
      <w:r w:rsidRPr="002973D7">
        <w:rPr>
          <w:rStyle w:val="c1"/>
          <w:sz w:val="28"/>
          <w:szCs w:val="28"/>
        </w:rPr>
        <w:t xml:space="preserve"> О.С. «Комплексный подход к преодолению ОНР у дошкольников», </w:t>
      </w:r>
      <w:proofErr w:type="spellStart"/>
      <w:r w:rsidRPr="002973D7">
        <w:rPr>
          <w:rStyle w:val="c1"/>
          <w:sz w:val="28"/>
          <w:szCs w:val="28"/>
        </w:rPr>
        <w:t>Краузе</w:t>
      </w:r>
      <w:proofErr w:type="spellEnd"/>
      <w:r w:rsidRPr="002973D7">
        <w:rPr>
          <w:rStyle w:val="c1"/>
          <w:sz w:val="28"/>
          <w:szCs w:val="28"/>
        </w:rPr>
        <w:t xml:space="preserve"> Е.Н. «Комплексный подход к коррекции звукопроизношения у детей», методические разработки Коноваленко С.В. «Нетрадиционные приемы и методы коррекционной логопедической работы», </w:t>
      </w:r>
      <w:proofErr w:type="spellStart"/>
      <w:r w:rsidRPr="002973D7">
        <w:rPr>
          <w:rStyle w:val="c1"/>
          <w:sz w:val="28"/>
          <w:szCs w:val="28"/>
        </w:rPr>
        <w:t>Крупенчук</w:t>
      </w:r>
      <w:proofErr w:type="spellEnd"/>
      <w:r w:rsidRPr="002973D7">
        <w:rPr>
          <w:rStyle w:val="c1"/>
          <w:color w:val="333333"/>
          <w:sz w:val="28"/>
          <w:szCs w:val="28"/>
        </w:rPr>
        <w:t xml:space="preserve"> О.И. и других авторов.</w:t>
      </w:r>
    </w:p>
    <w:p w:rsidR="002973D7" w:rsidRPr="002973D7" w:rsidRDefault="002973D7" w:rsidP="002973D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7684C" w:rsidRPr="002973D7" w:rsidRDefault="00B7684C" w:rsidP="002973D7">
      <w:pPr>
        <w:spacing w:after="0" w:line="240" w:lineRule="auto"/>
        <w:ind w:firstLine="709"/>
        <w:rPr>
          <w:sz w:val="28"/>
          <w:szCs w:val="28"/>
        </w:rPr>
      </w:pPr>
    </w:p>
    <w:sectPr w:rsidR="00B7684C" w:rsidRPr="002973D7" w:rsidSect="002973D7">
      <w:footerReference w:type="default" r:id="rId8"/>
      <w:pgSz w:w="11906" w:h="16838"/>
      <w:pgMar w:top="1134" w:right="850" w:bottom="568" w:left="993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92" w:rsidRDefault="007D0F92" w:rsidP="002973D7">
      <w:pPr>
        <w:spacing w:after="0" w:line="240" w:lineRule="auto"/>
      </w:pPr>
      <w:r>
        <w:separator/>
      </w:r>
    </w:p>
  </w:endnote>
  <w:endnote w:type="continuationSeparator" w:id="0">
    <w:p w:rsidR="007D0F92" w:rsidRDefault="007D0F92" w:rsidP="0029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895"/>
    </w:sdtPr>
    <w:sdtEndPr/>
    <w:sdtContent>
      <w:p w:rsidR="002973D7" w:rsidRDefault="00E81B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3D7" w:rsidRDefault="00297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92" w:rsidRDefault="007D0F92" w:rsidP="002973D7">
      <w:pPr>
        <w:spacing w:after="0" w:line="240" w:lineRule="auto"/>
      </w:pPr>
      <w:r>
        <w:separator/>
      </w:r>
    </w:p>
  </w:footnote>
  <w:footnote w:type="continuationSeparator" w:id="0">
    <w:p w:rsidR="007D0F92" w:rsidRDefault="007D0F92" w:rsidP="0029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870"/>
    <w:multiLevelType w:val="hybridMultilevel"/>
    <w:tmpl w:val="3586B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D7"/>
    <w:rsid w:val="000A7727"/>
    <w:rsid w:val="002973D7"/>
    <w:rsid w:val="003B2A8F"/>
    <w:rsid w:val="007D0F92"/>
    <w:rsid w:val="009417C2"/>
    <w:rsid w:val="009B5D4C"/>
    <w:rsid w:val="00B7684C"/>
    <w:rsid w:val="00C7300B"/>
    <w:rsid w:val="00D340EF"/>
    <w:rsid w:val="00DE45B9"/>
    <w:rsid w:val="00E8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973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2973D7"/>
  </w:style>
  <w:style w:type="character" w:customStyle="1" w:styleId="c7">
    <w:name w:val="c7"/>
    <w:basedOn w:val="a0"/>
    <w:rsid w:val="002973D7"/>
  </w:style>
  <w:style w:type="paragraph" w:customStyle="1" w:styleId="c9">
    <w:name w:val="c9"/>
    <w:basedOn w:val="a"/>
    <w:rsid w:val="002973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2973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973D7"/>
  </w:style>
  <w:style w:type="character" w:customStyle="1" w:styleId="c6">
    <w:name w:val="c6"/>
    <w:basedOn w:val="a0"/>
    <w:rsid w:val="002973D7"/>
  </w:style>
  <w:style w:type="character" w:customStyle="1" w:styleId="apple-converted-space">
    <w:name w:val="apple-converted-space"/>
    <w:basedOn w:val="a0"/>
    <w:rsid w:val="002973D7"/>
  </w:style>
  <w:style w:type="paragraph" w:styleId="a3">
    <w:name w:val="header"/>
    <w:basedOn w:val="a"/>
    <w:link w:val="a4"/>
    <w:uiPriority w:val="99"/>
    <w:unhideWhenUsed/>
    <w:rsid w:val="0029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3D7"/>
  </w:style>
  <w:style w:type="paragraph" w:styleId="a5">
    <w:name w:val="footer"/>
    <w:basedOn w:val="a"/>
    <w:link w:val="a6"/>
    <w:uiPriority w:val="99"/>
    <w:unhideWhenUsed/>
    <w:rsid w:val="0029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3D7"/>
  </w:style>
  <w:style w:type="paragraph" w:styleId="a7">
    <w:name w:val="Balloon Text"/>
    <w:basedOn w:val="a"/>
    <w:link w:val="a8"/>
    <w:uiPriority w:val="99"/>
    <w:semiHidden/>
    <w:unhideWhenUsed/>
    <w:rsid w:val="00DE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dcterms:created xsi:type="dcterms:W3CDTF">2016-08-23T13:40:00Z</dcterms:created>
  <dcterms:modified xsi:type="dcterms:W3CDTF">2018-12-05T09:48:00Z</dcterms:modified>
</cp:coreProperties>
</file>