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12" w:rsidRDefault="00E4180C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Сегодня </w:t>
      </w:r>
      <w:r w:rsidR="00C00E37">
        <w:rPr>
          <w:rFonts w:ascii="Times New Roman" w:hAnsi="Times New Roman" w:cs="Times New Roman"/>
          <w:sz w:val="24"/>
          <w:szCs w:val="24"/>
        </w:rPr>
        <w:t>мы предлагаем</w:t>
      </w:r>
      <w:r>
        <w:rPr>
          <w:rFonts w:ascii="Times New Roman" w:hAnsi="Times New Roman" w:cs="Times New Roman"/>
          <w:sz w:val="24"/>
          <w:szCs w:val="24"/>
        </w:rPr>
        <w:t xml:space="preserve"> Вам опыт команды педагогов нашего учреждения по созданию интерактивных игр для детей дошкольного возраста.</w:t>
      </w:r>
    </w:p>
    <w:p w:rsidR="00FD0773" w:rsidRDefault="00FD0773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опыт уже был представлен нами на городском конкурсе методических разработок «Информационно-образовательная среда педагога», который был организован ГЦРО г. Ярославля в декабре 2020г. и был отмечен специальным дипломом за качественное и актуальное описание опыта.</w:t>
      </w:r>
    </w:p>
    <w:p w:rsidR="00FD0773" w:rsidRPr="005841A9" w:rsidRDefault="00FD0773" w:rsidP="00FD077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1A9">
        <w:rPr>
          <w:rFonts w:ascii="Times New Roman" w:hAnsi="Times New Roman" w:cs="Times New Roman"/>
          <w:i/>
          <w:sz w:val="24"/>
          <w:szCs w:val="24"/>
        </w:rPr>
        <w:t>Всем нам известно, что современные дети, как в прочем и взрослые, не представляют себе жизни без цифровых помощников, гаджетов. Причем, сегодня мобильный телефон или компьютер – это не только и не столько развлечение, но и неотъемлемая часть</w:t>
      </w:r>
      <w:r w:rsidR="00AF2F42" w:rsidRPr="005841A9">
        <w:rPr>
          <w:rFonts w:ascii="Times New Roman" w:hAnsi="Times New Roman" w:cs="Times New Roman"/>
          <w:i/>
          <w:sz w:val="24"/>
          <w:szCs w:val="24"/>
        </w:rPr>
        <w:t xml:space="preserve"> нашей повседневной жизни. Удобные мобильные приложения, совершение покупок, оформление документов – все это удобно совершать через определенные компьютерные программы, онлайн-сервисы.</w:t>
      </w:r>
    </w:p>
    <w:p w:rsidR="00AF2F42" w:rsidRDefault="00AF2F42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и в нашей профессиональной педагогической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становятся все более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>, актуальны такие формы организации образовательного процесса, которые связаны с цифровым пространством. В нашей практике дошкольного образования – это интерактивные игры, задания, упражнения.</w:t>
      </w:r>
    </w:p>
    <w:p w:rsidR="00AF2F42" w:rsidRDefault="00AF2F42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 сети Интернет можно найти достаточное количество уже готовых игр и заданий</w:t>
      </w:r>
      <w:r w:rsidR="002D0BB6">
        <w:rPr>
          <w:rFonts w:ascii="Times New Roman" w:hAnsi="Times New Roman" w:cs="Times New Roman"/>
          <w:sz w:val="24"/>
          <w:szCs w:val="24"/>
        </w:rPr>
        <w:t xml:space="preserve">. Но при более детальном рассмотрении, часто выясняется, что то или иное задание  не соответствует либо требованиям ФГОС </w:t>
      </w:r>
      <w:proofErr w:type="gramStart"/>
      <w:r w:rsidR="002D0B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D0BB6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="002D0BB6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="002D0BB6">
        <w:rPr>
          <w:rFonts w:ascii="Times New Roman" w:hAnsi="Times New Roman" w:cs="Times New Roman"/>
          <w:sz w:val="24"/>
          <w:szCs w:val="24"/>
        </w:rPr>
        <w:t xml:space="preserve"> задачам или возрастным и индивидуальным особенностям воспитанников конкретной группы. Возникает потребность в создании собственного продукта, который будет и обеспечивать реализацию задач образовательной программы, и учитывать особенности детей.</w:t>
      </w:r>
    </w:p>
    <w:p w:rsidR="002D0BB6" w:rsidRDefault="002D0BB6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педагоги уже используют в своей профессиональной деятельности программу РР, которая является нашим незаменимым помощником в создании мультимедийных презентаций. Воспитатели и специалисты дошкольных учреждений создают интерактивные игры в РР,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кстати,  предлагает нам немалые возможности для этого. Но сегодня я хочу акцентировать наше внимание на другом цифровом помощнике, а именно, </w:t>
      </w:r>
      <w:r w:rsidR="007741FD">
        <w:rPr>
          <w:rFonts w:ascii="Times New Roman" w:hAnsi="Times New Roman" w:cs="Times New Roman"/>
          <w:sz w:val="24"/>
          <w:szCs w:val="24"/>
        </w:rPr>
        <w:t xml:space="preserve">онлайн-платформе </w:t>
      </w:r>
      <w:r w:rsidR="007741FD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7741FD">
        <w:rPr>
          <w:rFonts w:ascii="Times New Roman" w:hAnsi="Times New Roman" w:cs="Times New Roman"/>
          <w:sz w:val="24"/>
          <w:szCs w:val="24"/>
        </w:rPr>
        <w:t xml:space="preserve">. </w:t>
      </w:r>
      <w:r w:rsidR="000E3044">
        <w:rPr>
          <w:rFonts w:ascii="Times New Roman" w:hAnsi="Times New Roman" w:cs="Times New Roman"/>
          <w:sz w:val="24"/>
          <w:szCs w:val="24"/>
        </w:rPr>
        <w:t xml:space="preserve">Как только вы наберете данное название в поисковой строке браузера, то попадете на главную страницу сайта, который будет выглядеть вот так: (слайд 2) </w:t>
      </w:r>
      <w:r w:rsidR="007741FD">
        <w:rPr>
          <w:rFonts w:ascii="Times New Roman" w:hAnsi="Times New Roman" w:cs="Times New Roman"/>
          <w:sz w:val="24"/>
          <w:szCs w:val="24"/>
        </w:rPr>
        <w:t>Сегодня я предлагаю Вам не только познакомиться с возможностями данного сервиса, но и научиться создавать в нем игры.</w:t>
      </w:r>
    </w:p>
    <w:p w:rsidR="007741FD" w:rsidRDefault="007741FD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учреждения познакомились с сервисом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в период возникновения в нашей стране, регионе коронавирусной инфекции, когда деятельность дошкольных учреждений нашей области была временно переведена в дежурный режим, и многие воспитанники не посещали детский сад на постоянной, ежедневной основе. Перед педагогами возникла необходимость осуществлять образовательную деятельность в дистанционном режиме. Именно тогда мы столкнулись с тем, что интерактивные игры, созданные в РР не всегда понятны и доступны родителям, не имеющим специального образования. Перед нами встала задача найти цифровой инструмент, обеспечивающий создание игр и заданий простых, интуитивно понятных любому пользователю.</w:t>
      </w:r>
    </w:p>
    <w:p w:rsidR="00EE57CE" w:rsidRDefault="007741FD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популярными онлайн и офлайн программами для создания интерактивных игр и заданий, мы выбрали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, т.к. он довольно прост для самостоятельного освоения. Кроме того, варианты заданий, которые возможно создать в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, достаточно разнообразны. </w:t>
      </w:r>
    </w:p>
    <w:p w:rsidR="00EE57CE" w:rsidRDefault="00EE57CE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продемонстрирую вам слайд с картинкой, которую вы увидите, решив начать создавать игру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sz w:val="24"/>
          <w:szCs w:val="24"/>
        </w:rPr>
        <w:t>.  (</w:t>
      </w:r>
      <w:r w:rsidR="000E3044">
        <w:rPr>
          <w:rFonts w:ascii="Times New Roman" w:hAnsi="Times New Roman" w:cs="Times New Roman"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) Перед нами 18 различных видов интерактивных заданий. Первый вариант – найди пару – когда мы устанавливаем соответствие картинок по признаку или аналогии. Далее – классификация, т.е. наша задача – распределить картинки на группы. Хронологическая линейка и простой порядок – это, например, установление последовательности событий.</w:t>
      </w:r>
    </w:p>
    <w:p w:rsidR="007741FD" w:rsidRDefault="00EE57CE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большей наглядности</w:t>
      </w:r>
      <w:r w:rsidR="007741FD">
        <w:rPr>
          <w:rFonts w:ascii="Times New Roman" w:hAnsi="Times New Roman" w:cs="Times New Roman"/>
          <w:sz w:val="24"/>
          <w:szCs w:val="24"/>
        </w:rPr>
        <w:t xml:space="preserve"> я приглашаю Вас посетить официальный сайт нашего учреждения</w:t>
      </w:r>
      <w:proofErr w:type="gramStart"/>
      <w:r w:rsidR="00774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3044">
        <w:rPr>
          <w:rFonts w:ascii="Times New Roman" w:hAnsi="Times New Roman" w:cs="Times New Roman"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3044">
        <w:rPr>
          <w:rFonts w:ascii="Times New Roman" w:hAnsi="Times New Roman" w:cs="Times New Roman"/>
          <w:sz w:val="24"/>
          <w:szCs w:val="24"/>
        </w:rPr>
        <w:t>.</w:t>
      </w:r>
    </w:p>
    <w:p w:rsidR="000E3044" w:rsidRDefault="000E3044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главная страница сайта муниципального дошкольного образовательного учреждения «Детский сад № 20». С главной страницы</w:t>
      </w:r>
      <w:r w:rsidR="00D46438">
        <w:rPr>
          <w:rFonts w:ascii="Times New Roman" w:hAnsi="Times New Roman" w:cs="Times New Roman"/>
          <w:sz w:val="24"/>
          <w:szCs w:val="24"/>
        </w:rPr>
        <w:t xml:space="preserve"> имеется доступ к разделу </w:t>
      </w:r>
      <w:proofErr w:type="spellStart"/>
      <w:r w:rsidR="00D46438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D46438">
        <w:rPr>
          <w:rFonts w:ascii="Times New Roman" w:hAnsi="Times New Roman" w:cs="Times New Roman"/>
          <w:sz w:val="24"/>
          <w:szCs w:val="24"/>
        </w:rPr>
        <w:t>. Название данного раздела вы видите в основном меню на светло-голубом фоне.</w:t>
      </w:r>
      <w:r w:rsidR="008F6B9C">
        <w:rPr>
          <w:rFonts w:ascii="Times New Roman" w:hAnsi="Times New Roman" w:cs="Times New Roman"/>
          <w:sz w:val="24"/>
          <w:szCs w:val="24"/>
        </w:rPr>
        <w:t xml:space="preserve"> С правой стороны страницы размещен раздел, посвященный особенностям развития детей на каждом году жизни. С левой стороны материал, распределенный по образовательным областям. В нижней части размещены непосредственно</w:t>
      </w:r>
      <w:r w:rsidR="00DB57AD">
        <w:rPr>
          <w:rFonts w:ascii="Times New Roman" w:hAnsi="Times New Roman" w:cs="Times New Roman"/>
          <w:sz w:val="24"/>
          <w:szCs w:val="24"/>
        </w:rPr>
        <w:t xml:space="preserve"> игры, объединенные по своему содержанию и темам.</w:t>
      </w:r>
    </w:p>
    <w:p w:rsidR="00DB57AD" w:rsidRDefault="00DB57AD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пройдем в раздел Развитие речи и познакомимся с игрой, которая в классификации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DB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A25820">
        <w:rPr>
          <w:rFonts w:ascii="Times New Roman" w:hAnsi="Times New Roman" w:cs="Times New Roman"/>
          <w:sz w:val="24"/>
          <w:szCs w:val="24"/>
        </w:rPr>
        <w:t>«ПРОСТОЙ ПОРЯДОК». Ребенку дается задание расставить картинки по порядку в зависимости от последовательности событий в сказке Колобок. С помощью мыши игрок передвигает картинки. Сначала Дед просит Бабку испечь колобок</w:t>
      </w:r>
      <w:r w:rsidR="004D0E9D">
        <w:rPr>
          <w:rFonts w:ascii="Times New Roman" w:hAnsi="Times New Roman" w:cs="Times New Roman"/>
          <w:sz w:val="24"/>
          <w:szCs w:val="24"/>
        </w:rPr>
        <w:t xml:space="preserve">, затем Бабка помещает колобка на окно. Далее начинается путешествие колобка. Мы помним, что первый персонаж, который встречается колобку – это заяц. Здесь мы намеренно делаем ошибку, чтобы продемонстрировать Вам дальнейшее развитие событий. При проверке карточки подсвечиваются красным цветом. Мы имеем возможность исправить ошибку, понимаем, что задание </w:t>
      </w:r>
      <w:proofErr w:type="gramStart"/>
      <w:r w:rsidR="004D0E9D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="004D0E9D">
        <w:rPr>
          <w:rFonts w:ascii="Times New Roman" w:hAnsi="Times New Roman" w:cs="Times New Roman"/>
          <w:sz w:val="24"/>
          <w:szCs w:val="24"/>
        </w:rPr>
        <w:t xml:space="preserve"> верно при повторной проверке.</w:t>
      </w:r>
    </w:p>
    <w:p w:rsidR="004D0E9D" w:rsidRDefault="004D0E9D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игра сделана в разделе «КЛАССИФИКАЦИЯ». Ребенок распределяет картинки на четыре группы в зависимости от того, сколько предметов на каждой из них изображено. Здесь опять игрок совершает ошибку. Что интересно: при повторном прохождении такой игры карточки будут появляться в разном порядке, что поддерживает интерес ребенка к прохождению игры снова.</w:t>
      </w:r>
    </w:p>
    <w:p w:rsidR="004D0E9D" w:rsidRDefault="004D0E9D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интересный вид игр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>
        <w:rPr>
          <w:rFonts w:ascii="Times New Roman" w:hAnsi="Times New Roman" w:cs="Times New Roman"/>
          <w:sz w:val="24"/>
          <w:szCs w:val="24"/>
        </w:rPr>
        <w:t>: «ПАЗЛ-УГАДАЙКА</w:t>
      </w:r>
      <w:r w:rsidR="00AD6172">
        <w:rPr>
          <w:rFonts w:ascii="Times New Roman" w:hAnsi="Times New Roman" w:cs="Times New Roman"/>
          <w:sz w:val="24"/>
          <w:szCs w:val="24"/>
        </w:rPr>
        <w:t>». После выполнения игрового задания ребенку открывается картинка, которая может быть и просто интересным изображением, а также может быть ссылкой на видеоролик или мультфильм. В данной игре нам подготовлен ролик о разнообразии музыкальных инструментов.</w:t>
      </w:r>
    </w:p>
    <w:p w:rsidR="00AD6172" w:rsidRDefault="00AD6172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172" w:rsidRDefault="00AD6172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теперь вернемся к разговору о том, что создавать игры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AD6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легко.</w:t>
      </w:r>
    </w:p>
    <w:p w:rsidR="00AD6172" w:rsidRDefault="00AD6172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gramEnd"/>
      <w:r w:rsidRPr="00AD6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создаем личный кабинет. (Это обычная регистрация, как на любом другом сайте, социальной сети и пр.). У меня он уже создан: Керосинка. Что у меня здесь есть: Вкладка «Мои упражнения» - то, что я уже создала, «Мои классы» - это предмет отдельного обсуждения. Если кратко, то это возможность существенно оптимизировать систему индивидуальной работы с детьми. Педагог для каждого своего воспитанника создает аккаунт, используя который, воспитанник с родителя</w:t>
      </w:r>
      <w:r w:rsidR="0036755A">
        <w:rPr>
          <w:rFonts w:ascii="Times New Roman" w:hAnsi="Times New Roman" w:cs="Times New Roman"/>
          <w:sz w:val="24"/>
          <w:szCs w:val="24"/>
        </w:rPr>
        <w:t>ми выполняе</w:t>
      </w:r>
      <w:r>
        <w:rPr>
          <w:rFonts w:ascii="Times New Roman" w:hAnsi="Times New Roman" w:cs="Times New Roman"/>
          <w:sz w:val="24"/>
          <w:szCs w:val="24"/>
        </w:rPr>
        <w:t>т дома задания, подобранные специально для него. Педагог при этом видит дату и продолжительность выполнения заданий каждым ребенком.</w:t>
      </w:r>
      <w:r w:rsidR="0036755A">
        <w:rPr>
          <w:rFonts w:ascii="Times New Roman" w:hAnsi="Times New Roman" w:cs="Times New Roman"/>
          <w:sz w:val="24"/>
          <w:szCs w:val="24"/>
        </w:rPr>
        <w:t xml:space="preserve"> Вкладка «Все упражнения» - это доступ к огромному множеству созданных всеми пользователями заданий. </w:t>
      </w:r>
    </w:p>
    <w:p w:rsidR="0036755A" w:rsidRDefault="0036755A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создать свое упражнение, нажимаем «Новое упражнение». Сейчас я выбираю вид «Классификация». Открывается страница создания упражнения, где я пишу название упражнения и задание для игрока. Я буду использовать две группы: дикие и домашние животные. Я добавляю картинку для фона первой группы: использую для этого картинку уже загруженную на компьютер ранее. Далее добавляю картинки каждого элемента. Здесь можно добавлять и текст, но нам для работников дошкольной сферы это не так актуально.</w:t>
      </w:r>
      <w:r w:rsidR="00D42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9F" w:rsidRDefault="00D42A9F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делаем и для второй группы. Далее нажимаем сохранить.</w:t>
      </w:r>
      <w:r w:rsidR="00E372A9">
        <w:rPr>
          <w:rFonts w:ascii="Times New Roman" w:hAnsi="Times New Roman" w:cs="Times New Roman"/>
          <w:sz w:val="24"/>
          <w:szCs w:val="24"/>
        </w:rPr>
        <w:t xml:space="preserve"> Проверяем. Обратите внимание, картинки, используемые в качестве фона для обеих групп разных размеров. Это не очень эстетично выглядит, поэтому, я покажу вам, как это изменить. Возвращаемся в панель редактирования, Рядом с загруженной картинкой нажимаем кнопку редактировать и подгоняем размеры картинки под форму. Тоже </w:t>
      </w:r>
      <w:proofErr w:type="gramStart"/>
      <w:r w:rsidR="00E372A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E372A9">
        <w:rPr>
          <w:rFonts w:ascii="Times New Roman" w:hAnsi="Times New Roman" w:cs="Times New Roman"/>
          <w:sz w:val="24"/>
          <w:szCs w:val="24"/>
        </w:rPr>
        <w:t xml:space="preserve"> делаем со второй картинкой. Нажимаем кнопку сохранить и видим, что теперь наша игра выглядит более эстетично. Игра готова. Далее обратите внимание на ссылки под окном игры – Мы используем их, чтобы поделиться через электронную почту, любое облачное хранилище, либо можем встроить в сайт, блог, страницу в социальной сети.</w:t>
      </w:r>
    </w:p>
    <w:p w:rsidR="00C00E37" w:rsidRDefault="00C00E37" w:rsidP="00FD0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E37" w:rsidRDefault="00C00E37" w:rsidP="00C00E3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МДОУ «Детский сад № 20»</w:t>
      </w:r>
    </w:p>
    <w:p w:rsidR="00C00E37" w:rsidRPr="007F0672" w:rsidRDefault="00C00E37" w:rsidP="00C00E3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Девяткина Е.А.</w:t>
      </w:r>
    </w:p>
    <w:p w:rsidR="004D0E9D" w:rsidRPr="00DB57AD" w:rsidRDefault="004D0E9D" w:rsidP="007F0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80C" w:rsidRPr="00E4180C" w:rsidRDefault="00E4180C">
      <w:pPr>
        <w:rPr>
          <w:rFonts w:ascii="Times New Roman" w:hAnsi="Times New Roman" w:cs="Times New Roman"/>
          <w:sz w:val="24"/>
          <w:szCs w:val="24"/>
        </w:rPr>
      </w:pPr>
    </w:p>
    <w:sectPr w:rsidR="00E4180C" w:rsidRPr="00E4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D"/>
    <w:rsid w:val="000E3044"/>
    <w:rsid w:val="002B7B12"/>
    <w:rsid w:val="002D0BB6"/>
    <w:rsid w:val="00324E8F"/>
    <w:rsid w:val="0036755A"/>
    <w:rsid w:val="004D0E9D"/>
    <w:rsid w:val="005841A9"/>
    <w:rsid w:val="007741FD"/>
    <w:rsid w:val="007F0672"/>
    <w:rsid w:val="008F6B9C"/>
    <w:rsid w:val="00A25820"/>
    <w:rsid w:val="00AD6172"/>
    <w:rsid w:val="00AF2F42"/>
    <w:rsid w:val="00C00E37"/>
    <w:rsid w:val="00C862D5"/>
    <w:rsid w:val="00D42A9F"/>
    <w:rsid w:val="00D46438"/>
    <w:rsid w:val="00DB57AD"/>
    <w:rsid w:val="00E372A9"/>
    <w:rsid w:val="00E4180C"/>
    <w:rsid w:val="00EA479D"/>
    <w:rsid w:val="00EE57CE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9</cp:revision>
  <dcterms:created xsi:type="dcterms:W3CDTF">2021-03-12T13:33:00Z</dcterms:created>
  <dcterms:modified xsi:type="dcterms:W3CDTF">2021-12-22T14:53:00Z</dcterms:modified>
</cp:coreProperties>
</file>